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5B3C07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Pr="005B3C07" w:rsidRDefault="005B3C07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10</w:t>
      </w:r>
      <w:r w:rsidR="008F6188" w:rsidRPr="005B3C07">
        <w:rPr>
          <w:rFonts w:ascii="Times New Roman" w:hAnsi="Times New Roman"/>
          <w:sz w:val="28"/>
          <w:szCs w:val="28"/>
        </w:rPr>
        <w:t>.</w:t>
      </w:r>
      <w:r w:rsidR="006C78A8" w:rsidRPr="005B3C07">
        <w:rPr>
          <w:rFonts w:ascii="Times New Roman" w:hAnsi="Times New Roman"/>
          <w:sz w:val="28"/>
          <w:szCs w:val="28"/>
        </w:rPr>
        <w:t>0</w:t>
      </w:r>
      <w:r w:rsidRPr="005B3C07">
        <w:rPr>
          <w:rFonts w:ascii="Times New Roman" w:hAnsi="Times New Roman"/>
          <w:sz w:val="28"/>
          <w:szCs w:val="28"/>
        </w:rPr>
        <w:t>6</w:t>
      </w:r>
      <w:r w:rsidR="008F6188" w:rsidRPr="005B3C07">
        <w:rPr>
          <w:rFonts w:ascii="Times New Roman" w:hAnsi="Times New Roman"/>
          <w:sz w:val="28"/>
          <w:szCs w:val="28"/>
        </w:rPr>
        <w:t>.20</w:t>
      </w:r>
      <w:r w:rsidR="00846B0A" w:rsidRPr="005B3C07">
        <w:rPr>
          <w:rFonts w:ascii="Times New Roman" w:hAnsi="Times New Roman"/>
          <w:sz w:val="28"/>
          <w:szCs w:val="28"/>
        </w:rPr>
        <w:t>20</w:t>
      </w:r>
      <w:r w:rsidR="008F6188" w:rsidRPr="005B3C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407E2" w:rsidRPr="005B3C07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5B3C07">
        <w:rPr>
          <w:rFonts w:ascii="Times New Roman" w:hAnsi="Times New Roman"/>
          <w:sz w:val="28"/>
          <w:szCs w:val="28"/>
        </w:rPr>
        <w:t>г. Хабаровск</w:t>
      </w:r>
    </w:p>
    <w:p w:rsidR="008F6188" w:rsidRPr="005B3C07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1</w:t>
      </w:r>
      <w:r w:rsidR="005B3C07" w:rsidRPr="005B3C07">
        <w:rPr>
          <w:rFonts w:ascii="Times New Roman" w:hAnsi="Times New Roman"/>
          <w:sz w:val="28"/>
          <w:szCs w:val="28"/>
        </w:rPr>
        <w:t>1</w:t>
      </w:r>
      <w:r w:rsidRPr="005B3C07">
        <w:rPr>
          <w:rFonts w:ascii="Times New Roman" w:hAnsi="Times New Roman"/>
          <w:sz w:val="28"/>
          <w:szCs w:val="28"/>
        </w:rPr>
        <w:t>-00</w:t>
      </w:r>
    </w:p>
    <w:p w:rsidR="005B3C07" w:rsidRPr="005B3C07" w:rsidRDefault="005B3C07" w:rsidP="005B3C0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 xml:space="preserve">Тема: «Доступность и качество оказания медицинской помощи застрахованным лицам с </w:t>
      </w:r>
      <w:proofErr w:type="gramStart"/>
      <w:r w:rsidRPr="005B3C07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5B3C07">
        <w:rPr>
          <w:rFonts w:ascii="Times New Roman" w:hAnsi="Times New Roman"/>
          <w:sz w:val="28"/>
          <w:szCs w:val="28"/>
        </w:rPr>
        <w:t xml:space="preserve"> заболеваниями».</w:t>
      </w:r>
    </w:p>
    <w:p w:rsidR="005B3C07" w:rsidRPr="005B3C07" w:rsidRDefault="005B3C07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C07" w:rsidRPr="005B3C07" w:rsidRDefault="005B3C07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 xml:space="preserve">Совещание в режиме </w:t>
      </w:r>
      <w:proofErr w:type="spellStart"/>
      <w:r w:rsidRPr="005B3C07">
        <w:rPr>
          <w:rFonts w:ascii="Times New Roman" w:hAnsi="Times New Roman"/>
          <w:sz w:val="28"/>
          <w:szCs w:val="28"/>
        </w:rPr>
        <w:t>видеоселекторной</w:t>
      </w:r>
      <w:proofErr w:type="spellEnd"/>
      <w:r w:rsidRPr="005B3C07">
        <w:rPr>
          <w:rFonts w:ascii="Times New Roman" w:hAnsi="Times New Roman"/>
          <w:sz w:val="28"/>
          <w:szCs w:val="28"/>
        </w:rPr>
        <w:t xml:space="preserve"> связи.</w:t>
      </w:r>
    </w:p>
    <w:p w:rsidR="005B3C07" w:rsidRPr="005B3C07" w:rsidRDefault="005B3C07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C07" w:rsidRPr="005B3C07" w:rsidRDefault="005B3C07" w:rsidP="005B3C07">
      <w:pPr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Председатель – Пузакова Е.В.</w:t>
      </w:r>
    </w:p>
    <w:p w:rsidR="005B3C07" w:rsidRPr="005B3C07" w:rsidRDefault="005B3C07" w:rsidP="005B3C07">
      <w:pPr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Секретарь – Волошенко Е.Б.</w:t>
      </w:r>
    </w:p>
    <w:p w:rsidR="005B3C07" w:rsidRPr="005B3C07" w:rsidRDefault="005B3C07" w:rsidP="005B3C07">
      <w:pPr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Присутствовали: 18 членов Координационного совета</w:t>
      </w:r>
      <w:r w:rsidR="008C59D6">
        <w:rPr>
          <w:rFonts w:ascii="Times New Roman" w:hAnsi="Times New Roman"/>
          <w:sz w:val="28"/>
          <w:szCs w:val="28"/>
        </w:rPr>
        <w:t>.</w:t>
      </w:r>
      <w:r w:rsidRPr="005B3C07">
        <w:rPr>
          <w:rFonts w:ascii="Times New Roman" w:hAnsi="Times New Roman"/>
          <w:sz w:val="28"/>
          <w:szCs w:val="28"/>
        </w:rPr>
        <w:t xml:space="preserve"> </w:t>
      </w:r>
    </w:p>
    <w:p w:rsidR="005B3C07" w:rsidRPr="005B3C07" w:rsidRDefault="005B3C07" w:rsidP="005B3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Приглашенные: Руководители медицинских организаций по Хабаровскому краю -  14 человек; специалисты ХКФОМС – 5 человек</w:t>
      </w:r>
      <w:r w:rsidR="008C59D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B3C07" w:rsidRPr="005B3C07" w:rsidRDefault="005B3C07" w:rsidP="005B3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C07" w:rsidRDefault="005B3C07" w:rsidP="005B3C07">
      <w:pPr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ПОВЕСТКА ДНЯ: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430"/>
        <w:gridCol w:w="1418"/>
        <w:gridCol w:w="3827"/>
      </w:tblGrid>
      <w:tr w:rsidR="00390E1B" w:rsidRPr="00390E1B" w:rsidTr="005E7B22">
        <w:trPr>
          <w:trHeight w:val="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Default="00390E1B" w:rsidP="00F75BF8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390E1B" w:rsidRPr="00390E1B" w:rsidRDefault="00390E1B" w:rsidP="00F75BF8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Вступительное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390E1B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11.00-11.15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 xml:space="preserve">Пузакова Елена Викторовна – </w:t>
            </w:r>
          </w:p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 xml:space="preserve">директор ХКФОМС </w:t>
            </w:r>
          </w:p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</w:tc>
      </w:tr>
      <w:tr w:rsidR="00390E1B" w:rsidRPr="00390E1B" w:rsidTr="005E7B22">
        <w:trPr>
          <w:trHeight w:val="7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1B" w:rsidRPr="00390E1B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 xml:space="preserve">Особенности </w:t>
            </w:r>
            <w:proofErr w:type="gramStart"/>
            <w:r w:rsidRPr="001978E1">
              <w:rPr>
                <w:rFonts w:ascii="Times New Roman" w:hAnsi="Times New Roman"/>
                <w:sz w:val="27"/>
              </w:rPr>
              <w:t>реализации Территориальной программы государственных гарантий бесплатного оказания медицинской помощи</w:t>
            </w:r>
            <w:proofErr w:type="gramEnd"/>
            <w:r w:rsidRPr="001978E1">
              <w:rPr>
                <w:rFonts w:ascii="Times New Roman" w:hAnsi="Times New Roman"/>
                <w:sz w:val="27"/>
              </w:rPr>
              <w:t xml:space="preserve"> пациентам с сердечно-сосудистыми заболеваниями в Хабаровском крае.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11-15-11.30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 xml:space="preserve">Репина Галина Дмитриевна </w:t>
            </w:r>
            <w:proofErr w:type="gramStart"/>
            <w:r w:rsidRPr="001978E1">
              <w:rPr>
                <w:rFonts w:ascii="Times New Roman" w:hAnsi="Times New Roman"/>
                <w:sz w:val="27"/>
              </w:rPr>
              <w:t>–з</w:t>
            </w:r>
            <w:proofErr w:type="gramEnd"/>
            <w:r w:rsidRPr="001978E1">
              <w:rPr>
                <w:rFonts w:ascii="Times New Roman" w:hAnsi="Times New Roman"/>
                <w:sz w:val="27"/>
              </w:rPr>
              <w:t>аместитель начальника управления организации медицинской помощи населению, начальник отдела государственных гарантий бесплатной медицинской помощи и государственных заданий  министерства здравоохранения края</w:t>
            </w:r>
          </w:p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390E1B" w:rsidRPr="00390E1B" w:rsidTr="005E7B22">
        <w:trPr>
          <w:trHeight w:val="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390E1B" w:rsidRDefault="00390E1B" w:rsidP="00F75BF8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 xml:space="preserve">Анализ смертности застрахованных по ОМС при </w:t>
            </w:r>
            <w:proofErr w:type="gramStart"/>
            <w:r w:rsidRPr="001978E1">
              <w:rPr>
                <w:rFonts w:ascii="Times New Roman" w:hAnsi="Times New Roman"/>
                <w:sz w:val="27"/>
              </w:rPr>
              <w:t>сердечно-сосудистых</w:t>
            </w:r>
            <w:proofErr w:type="gramEnd"/>
            <w:r w:rsidRPr="001978E1">
              <w:rPr>
                <w:rFonts w:ascii="Times New Roman" w:hAnsi="Times New Roman"/>
                <w:sz w:val="27"/>
              </w:rPr>
              <w:t xml:space="preserve"> </w:t>
            </w:r>
            <w:r w:rsidRPr="001978E1">
              <w:rPr>
                <w:rFonts w:ascii="Times New Roman" w:hAnsi="Times New Roman"/>
                <w:sz w:val="27"/>
              </w:rPr>
              <w:lastRenderedPageBreak/>
              <w:t>заболеваниях в Хабаровском крае в 2019 г. – I квартале 2020 г.</w:t>
            </w:r>
          </w:p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lastRenderedPageBreak/>
              <w:t>11.30-11.45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  <w:proofErr w:type="gramStart"/>
            <w:r w:rsidRPr="001978E1">
              <w:rPr>
                <w:rFonts w:ascii="Times New Roman" w:hAnsi="Times New Roman"/>
                <w:sz w:val="27"/>
              </w:rPr>
              <w:t>Тихоньких</w:t>
            </w:r>
            <w:proofErr w:type="gramEnd"/>
            <w:r w:rsidRPr="001978E1">
              <w:rPr>
                <w:rFonts w:ascii="Times New Roman" w:hAnsi="Times New Roman"/>
                <w:sz w:val="27"/>
              </w:rPr>
              <w:t xml:space="preserve"> Лариса Петровна –</w:t>
            </w:r>
          </w:p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 xml:space="preserve">начальник отдела контроля </w:t>
            </w:r>
            <w:r w:rsidRPr="001978E1">
              <w:rPr>
                <w:rFonts w:ascii="Times New Roman" w:hAnsi="Times New Roman"/>
                <w:sz w:val="27"/>
              </w:rPr>
              <w:lastRenderedPageBreak/>
              <w:t xml:space="preserve">качества медицинской помощи </w:t>
            </w:r>
            <w:proofErr w:type="gramStart"/>
            <w:r w:rsidRPr="001978E1">
              <w:rPr>
                <w:rFonts w:ascii="Times New Roman" w:hAnsi="Times New Roman"/>
                <w:sz w:val="27"/>
              </w:rPr>
              <w:t>застрахованным</w:t>
            </w:r>
            <w:proofErr w:type="gramEnd"/>
            <w:r w:rsidRPr="001978E1">
              <w:rPr>
                <w:rFonts w:ascii="Times New Roman" w:hAnsi="Times New Roman"/>
                <w:sz w:val="27"/>
              </w:rPr>
              <w:t xml:space="preserve"> ХКФОМС</w:t>
            </w:r>
          </w:p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</w:tc>
      </w:tr>
      <w:tr w:rsidR="00390E1B" w:rsidRPr="00390E1B" w:rsidTr="005E7B22">
        <w:trPr>
          <w:trHeight w:val="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1B" w:rsidRPr="00390E1B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Анализ смертности на территории Хабаровского края от острого нарушения мозгового кровообращения и острого коронарного синдрома за 5 месяцев 2020 года и аналогичный период 2019»</w:t>
            </w:r>
          </w:p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11.45-12.00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Мельникова Ирина Магомедовна  –</w:t>
            </w:r>
            <w:r w:rsidR="001978E1">
              <w:rPr>
                <w:rFonts w:ascii="Times New Roman" w:hAnsi="Times New Roman"/>
                <w:sz w:val="27"/>
              </w:rPr>
              <w:t xml:space="preserve"> </w:t>
            </w:r>
            <w:r w:rsidRPr="001978E1">
              <w:rPr>
                <w:rFonts w:ascii="Times New Roman" w:hAnsi="Times New Roman"/>
                <w:sz w:val="27"/>
              </w:rPr>
              <w:t xml:space="preserve">заместитель начальника отдела </w:t>
            </w:r>
            <w:proofErr w:type="gramStart"/>
            <w:r w:rsidRPr="001978E1">
              <w:rPr>
                <w:rFonts w:ascii="Times New Roman" w:hAnsi="Times New Roman"/>
                <w:sz w:val="27"/>
              </w:rPr>
              <w:t>контроля за</w:t>
            </w:r>
            <w:proofErr w:type="gramEnd"/>
            <w:r w:rsidRPr="001978E1">
              <w:rPr>
                <w:rFonts w:ascii="Times New Roman" w:hAnsi="Times New Roman"/>
                <w:sz w:val="27"/>
              </w:rPr>
              <w:t xml:space="preserve"> качеством и безопасностью медицинской помощи населению Росздравнадзора по Хабаровскому краю и ЕАО</w:t>
            </w:r>
          </w:p>
          <w:p w:rsidR="00390E1B" w:rsidRPr="001978E1" w:rsidRDefault="00390E1B" w:rsidP="00390E1B">
            <w:pPr>
              <w:spacing w:line="240" w:lineRule="exact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390E1B" w:rsidRPr="00390E1B" w:rsidTr="005E7B22">
        <w:trPr>
          <w:trHeight w:val="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Default="00390E1B" w:rsidP="00F75BF8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390E1B" w:rsidRDefault="00390E1B" w:rsidP="00F75BF8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390E1B" w:rsidRPr="00390E1B" w:rsidRDefault="00390E1B" w:rsidP="00F75BF8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 xml:space="preserve">Результаты анализа доступности и качества медицинской помощи застрахованным лицам с </w:t>
            </w:r>
            <w:proofErr w:type="gramStart"/>
            <w:r w:rsidRPr="001978E1">
              <w:rPr>
                <w:rFonts w:ascii="Times New Roman" w:hAnsi="Times New Roman"/>
                <w:sz w:val="27"/>
              </w:rPr>
              <w:t>сердечно-сосудистыми</w:t>
            </w:r>
            <w:proofErr w:type="gramEnd"/>
            <w:r w:rsidRPr="001978E1">
              <w:rPr>
                <w:rFonts w:ascii="Times New Roman" w:hAnsi="Times New Roman"/>
                <w:sz w:val="27"/>
              </w:rPr>
              <w:t xml:space="preserve"> заболеваниями в 2019 г. – </w:t>
            </w:r>
            <w:r w:rsidRPr="001978E1">
              <w:rPr>
                <w:rFonts w:ascii="Times New Roman" w:hAnsi="Times New Roman"/>
                <w:sz w:val="27"/>
                <w:lang w:val="en-US"/>
              </w:rPr>
              <w:t>I</w:t>
            </w:r>
            <w:r w:rsidRPr="001978E1">
              <w:rPr>
                <w:rFonts w:ascii="Times New Roman" w:hAnsi="Times New Roman"/>
                <w:sz w:val="27"/>
              </w:rPr>
              <w:t xml:space="preserve"> квартале 2020 г. (по данным ХФ АО «СК «СОГАЗ-Мед»)</w:t>
            </w:r>
          </w:p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12.00-12.15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  <w:proofErr w:type="spellStart"/>
            <w:r w:rsidRPr="001978E1">
              <w:rPr>
                <w:rFonts w:ascii="Times New Roman" w:hAnsi="Times New Roman"/>
                <w:sz w:val="27"/>
              </w:rPr>
              <w:t>Лазерко</w:t>
            </w:r>
            <w:proofErr w:type="spellEnd"/>
            <w:r w:rsidRPr="001978E1">
              <w:rPr>
                <w:rFonts w:ascii="Times New Roman" w:hAnsi="Times New Roman"/>
                <w:sz w:val="27"/>
              </w:rPr>
              <w:t xml:space="preserve"> Нелли Александровна –</w:t>
            </w:r>
            <w:r w:rsidR="001978E1">
              <w:rPr>
                <w:rFonts w:ascii="Times New Roman" w:hAnsi="Times New Roman"/>
                <w:sz w:val="27"/>
              </w:rPr>
              <w:t xml:space="preserve"> </w:t>
            </w:r>
            <w:r w:rsidRPr="001978E1">
              <w:rPr>
                <w:rFonts w:ascii="Times New Roman" w:hAnsi="Times New Roman"/>
                <w:sz w:val="27"/>
              </w:rPr>
              <w:t>директор Хабаровского филиала АО «Страховая компания «СОГАЗ-Мед»</w:t>
            </w:r>
          </w:p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</w:tc>
      </w:tr>
      <w:tr w:rsidR="00390E1B" w:rsidRPr="00390E1B" w:rsidTr="005E7B22">
        <w:trPr>
          <w:trHeight w:val="50"/>
        </w:trPr>
        <w:tc>
          <w:tcPr>
            <w:tcW w:w="532" w:type="dxa"/>
            <w:shd w:val="clear" w:color="auto" w:fill="auto"/>
            <w:hideMark/>
          </w:tcPr>
          <w:p w:rsidR="00390E1B" w:rsidRPr="00390E1B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430" w:type="dxa"/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Закрытие Координационного совета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jc w:val="both"/>
              <w:rPr>
                <w:rFonts w:ascii="Times New Roman" w:hAnsi="Times New Roman"/>
                <w:sz w:val="27"/>
              </w:rPr>
            </w:pPr>
            <w:r w:rsidRPr="001978E1">
              <w:rPr>
                <w:rFonts w:ascii="Times New Roman" w:hAnsi="Times New Roman"/>
                <w:sz w:val="27"/>
              </w:rPr>
              <w:t>12.15</w:t>
            </w:r>
          </w:p>
        </w:tc>
        <w:tc>
          <w:tcPr>
            <w:tcW w:w="3827" w:type="dxa"/>
            <w:shd w:val="clear" w:color="auto" w:fill="auto"/>
            <w:hideMark/>
          </w:tcPr>
          <w:p w:rsidR="00390E1B" w:rsidRPr="001978E1" w:rsidRDefault="00390E1B" w:rsidP="00F75BF8">
            <w:pPr>
              <w:spacing w:line="240" w:lineRule="exact"/>
              <w:rPr>
                <w:rFonts w:ascii="Times New Roman" w:hAnsi="Times New Roman"/>
                <w:sz w:val="27"/>
              </w:rPr>
            </w:pPr>
          </w:p>
        </w:tc>
      </w:tr>
    </w:tbl>
    <w:p w:rsidR="00390E1B" w:rsidRPr="005B3C07" w:rsidRDefault="00390E1B" w:rsidP="005B3C07">
      <w:pPr>
        <w:jc w:val="center"/>
        <w:rPr>
          <w:rFonts w:ascii="Times New Roman" w:hAnsi="Times New Roman"/>
          <w:sz w:val="28"/>
          <w:szCs w:val="28"/>
        </w:rPr>
      </w:pPr>
    </w:p>
    <w:p w:rsidR="005B3C07" w:rsidRPr="005B3C07" w:rsidRDefault="005B3C07" w:rsidP="005B3C07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 xml:space="preserve">СЛУШАЛИ: </w:t>
      </w:r>
    </w:p>
    <w:p w:rsidR="00300AEE" w:rsidRPr="00300AEE" w:rsidRDefault="00300AEE" w:rsidP="00300AE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C3E">
        <w:rPr>
          <w:rFonts w:ascii="Times New Roman" w:hAnsi="Times New Roman"/>
          <w:b/>
          <w:sz w:val="28"/>
          <w:szCs w:val="28"/>
        </w:rPr>
        <w:t>Д</w:t>
      </w:r>
      <w:r w:rsidR="000C4748" w:rsidRPr="00833C3E">
        <w:rPr>
          <w:rFonts w:ascii="Times New Roman" w:hAnsi="Times New Roman"/>
          <w:b/>
          <w:sz w:val="28"/>
          <w:szCs w:val="28"/>
        </w:rPr>
        <w:t xml:space="preserve">иректор ХКФОМС </w:t>
      </w:r>
      <w:r w:rsidR="00C00822">
        <w:rPr>
          <w:rFonts w:ascii="Times New Roman" w:hAnsi="Times New Roman"/>
          <w:b/>
          <w:sz w:val="28"/>
          <w:szCs w:val="28"/>
        </w:rPr>
        <w:t>Елена Викторовна</w:t>
      </w:r>
      <w:r w:rsidRPr="00833C3E">
        <w:rPr>
          <w:rFonts w:ascii="Times New Roman" w:hAnsi="Times New Roman"/>
          <w:b/>
          <w:sz w:val="28"/>
          <w:szCs w:val="28"/>
        </w:rPr>
        <w:t xml:space="preserve"> Пузакова</w:t>
      </w:r>
      <w:r w:rsidR="000C4748" w:rsidRPr="005B3C07">
        <w:rPr>
          <w:rFonts w:ascii="Times New Roman" w:hAnsi="Times New Roman"/>
          <w:sz w:val="28"/>
          <w:szCs w:val="28"/>
        </w:rPr>
        <w:t xml:space="preserve"> </w:t>
      </w:r>
      <w:r w:rsidR="00C00822" w:rsidRPr="00C00822">
        <w:rPr>
          <w:rFonts w:ascii="Times New Roman" w:hAnsi="Times New Roman"/>
          <w:sz w:val="28"/>
          <w:szCs w:val="28"/>
        </w:rPr>
        <w:t>открыла работу совместного заседания министерства здравоохранения Хабаровского края и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края, пояснив, что данный формат заседания определён в целях реализации пункта 5 Решения, принятого по итогам видео-селекторного совещания под председательством заместителя Министра здравоохранения</w:t>
      </w:r>
      <w:proofErr w:type="gramEnd"/>
      <w:r w:rsidR="00C00822" w:rsidRPr="00C00822">
        <w:rPr>
          <w:rFonts w:ascii="Times New Roman" w:hAnsi="Times New Roman"/>
          <w:sz w:val="28"/>
          <w:szCs w:val="28"/>
        </w:rPr>
        <w:t xml:space="preserve"> Российской Федерации Камкина Е.Г. об особенности реализации мероприятий по снижению смертности от болезней системы кровообращения в условиях распространения новой коронавирусной инфекции COVID – 19 от 30 апреля 2020г.</w:t>
      </w:r>
      <w:r w:rsidRPr="00300AEE">
        <w:rPr>
          <w:rFonts w:ascii="Times New Roman" w:hAnsi="Times New Roman"/>
          <w:sz w:val="28"/>
          <w:szCs w:val="28"/>
        </w:rPr>
        <w:t xml:space="preserve"> </w:t>
      </w:r>
    </w:p>
    <w:p w:rsidR="00E42B43" w:rsidRPr="005B3C07" w:rsidRDefault="00833C3E" w:rsidP="00E56046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00822" w:rsidRPr="00C00822">
        <w:rPr>
          <w:b/>
          <w:sz w:val="28"/>
          <w:szCs w:val="28"/>
        </w:rPr>
        <w:t xml:space="preserve">Директором ХКФОМС предоставлено слово </w:t>
      </w:r>
      <w:r w:rsidR="00C00822" w:rsidRPr="00C00822">
        <w:rPr>
          <w:sz w:val="28"/>
          <w:szCs w:val="28"/>
        </w:rPr>
        <w:t>заместителю начальника управления организации медицинской помощи населению, начальнику отдела государственных гарантий бесплатной медицинской помощи и государственных заданий  министерства здравоохранения края</w:t>
      </w:r>
      <w:r w:rsidR="00C00822">
        <w:rPr>
          <w:sz w:val="27"/>
        </w:rPr>
        <w:t xml:space="preserve"> </w:t>
      </w:r>
      <w:r>
        <w:rPr>
          <w:b/>
          <w:sz w:val="28"/>
          <w:szCs w:val="28"/>
        </w:rPr>
        <w:t>Репин</w:t>
      </w:r>
      <w:r w:rsidR="00C00822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</w:t>
      </w:r>
      <w:r w:rsidR="00C00822">
        <w:rPr>
          <w:b/>
          <w:sz w:val="28"/>
          <w:szCs w:val="28"/>
        </w:rPr>
        <w:t>алине Дмитриевне</w:t>
      </w:r>
      <w:r w:rsidR="005E7B22">
        <w:rPr>
          <w:b/>
          <w:sz w:val="28"/>
          <w:szCs w:val="28"/>
        </w:rPr>
        <w:t>.</w:t>
      </w:r>
    </w:p>
    <w:p w:rsidR="00F34588" w:rsidRDefault="00E42B43" w:rsidP="00E56046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  <w:r w:rsidRPr="005B3C07">
        <w:rPr>
          <w:sz w:val="28"/>
          <w:szCs w:val="28"/>
        </w:rPr>
        <w:tab/>
        <w:t>О</w:t>
      </w:r>
      <w:r w:rsidR="00833C3E">
        <w:rPr>
          <w:sz w:val="28"/>
          <w:szCs w:val="28"/>
        </w:rPr>
        <w:t xml:space="preserve">б особенностях </w:t>
      </w:r>
      <w:proofErr w:type="gramStart"/>
      <w:r w:rsidR="00833C3E">
        <w:rPr>
          <w:sz w:val="28"/>
          <w:szCs w:val="28"/>
        </w:rPr>
        <w:t>реализации Территориальной программы государственных гарантий бесплатного оказания медицинской помощи</w:t>
      </w:r>
      <w:proofErr w:type="gramEnd"/>
      <w:r w:rsidR="00833C3E">
        <w:rPr>
          <w:sz w:val="28"/>
          <w:szCs w:val="28"/>
        </w:rPr>
        <w:t xml:space="preserve"> </w:t>
      </w:r>
      <w:r w:rsidR="00833C3E">
        <w:rPr>
          <w:sz w:val="28"/>
          <w:szCs w:val="28"/>
        </w:rPr>
        <w:lastRenderedPageBreak/>
        <w:t>пациентам с сердечно-сосудистыми заболеваниями в Хабаровском крае</w:t>
      </w:r>
      <w:r w:rsidR="00104EFD">
        <w:rPr>
          <w:sz w:val="28"/>
          <w:szCs w:val="28"/>
        </w:rPr>
        <w:t xml:space="preserve"> по итогам работы за 2019 год</w:t>
      </w:r>
      <w:r w:rsidR="00833C3E">
        <w:rPr>
          <w:sz w:val="28"/>
          <w:szCs w:val="28"/>
        </w:rPr>
        <w:t>.</w:t>
      </w:r>
    </w:p>
    <w:p w:rsidR="006211A7" w:rsidRDefault="006211A7" w:rsidP="006211A7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Проанализирована работа за период 2019 года по выполнению плановых заданий по оказанию медицинской помощи пациентам с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 в условиях амбулаторно-поликлинических, дневного и круглосуточного стационаров, а также по оказанию высокотехнологичной медицинской помощи пациентам с ССЗ.</w:t>
      </w:r>
    </w:p>
    <w:p w:rsidR="006211A7" w:rsidRDefault="006211A7" w:rsidP="00E56046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</w:p>
    <w:p w:rsidR="00104EFD" w:rsidRDefault="00104EFD" w:rsidP="00E56046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Были озвучены объемы финансовых затрат на оказание медицинской помощи пациентам с указанием количества медицинских организаций, оказывающих медицинскую помощь пациентам с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заболеваниями, количество пациентов получивших медицинскую помощь.</w:t>
      </w:r>
    </w:p>
    <w:p w:rsidR="00CE308D" w:rsidRPr="00CE308D" w:rsidRDefault="00CE308D" w:rsidP="00E56046">
      <w:pPr>
        <w:pStyle w:val="ae"/>
        <w:tabs>
          <w:tab w:val="left" w:pos="720"/>
          <w:tab w:val="left" w:pos="993"/>
        </w:tabs>
        <w:spacing w:before="0"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 докладе были отражены п</w:t>
      </w:r>
      <w:r w:rsidRPr="00CE308D">
        <w:rPr>
          <w:bCs/>
          <w:sz w:val="28"/>
          <w:szCs w:val="28"/>
        </w:rPr>
        <w:t>оказатели подпрограммы "Организация обеспечения обязательного медицинского страхования" государственной программы «Развитие здравоохранения» по итогам работы за 2019 г.</w:t>
      </w:r>
    </w:p>
    <w:p w:rsidR="00B74E6A" w:rsidRDefault="003159D8" w:rsidP="005E7B2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9D8">
        <w:rPr>
          <w:rFonts w:ascii="Times New Roman" w:hAnsi="Times New Roman"/>
          <w:b/>
          <w:sz w:val="28"/>
          <w:szCs w:val="28"/>
        </w:rPr>
        <w:t>Тихоньких</w:t>
      </w:r>
      <w:proofErr w:type="gramEnd"/>
      <w:r w:rsidRPr="003159D8">
        <w:rPr>
          <w:rFonts w:ascii="Times New Roman" w:hAnsi="Times New Roman"/>
          <w:b/>
          <w:sz w:val="28"/>
          <w:szCs w:val="28"/>
        </w:rPr>
        <w:t xml:space="preserve"> Л.П.</w:t>
      </w:r>
      <w:r w:rsidR="0023241C" w:rsidRPr="005B3C07">
        <w:rPr>
          <w:rFonts w:ascii="Times New Roman" w:hAnsi="Times New Roman"/>
          <w:sz w:val="28"/>
          <w:szCs w:val="28"/>
        </w:rPr>
        <w:t xml:space="preserve"> </w:t>
      </w:r>
      <w:r w:rsidR="005E7B22">
        <w:rPr>
          <w:rFonts w:ascii="Times New Roman" w:hAnsi="Times New Roman"/>
          <w:sz w:val="28"/>
          <w:szCs w:val="28"/>
        </w:rPr>
        <w:t>представила а</w:t>
      </w:r>
      <w:r w:rsidR="00B74E6A" w:rsidRPr="00FD462A">
        <w:rPr>
          <w:rFonts w:ascii="Times New Roman" w:hAnsi="Times New Roman"/>
          <w:sz w:val="28"/>
          <w:szCs w:val="28"/>
        </w:rPr>
        <w:t xml:space="preserve">нализ смертности застрахованных с болезнями системы кровообращения в Хабаровском крае в 2019 году и </w:t>
      </w:r>
      <w:r w:rsidR="00B74E6A" w:rsidRPr="00FD462A">
        <w:rPr>
          <w:rFonts w:ascii="Times New Roman" w:hAnsi="Times New Roman"/>
          <w:sz w:val="28"/>
          <w:szCs w:val="28"/>
          <w:lang w:val="en-US"/>
        </w:rPr>
        <w:t>I</w:t>
      </w:r>
      <w:r w:rsidR="00B74E6A" w:rsidRPr="00FD462A">
        <w:rPr>
          <w:rFonts w:ascii="Times New Roman" w:hAnsi="Times New Roman"/>
          <w:sz w:val="28"/>
          <w:szCs w:val="28"/>
        </w:rPr>
        <w:t xml:space="preserve"> квартале 2020 года.</w:t>
      </w:r>
    </w:p>
    <w:p w:rsidR="00B74E6A" w:rsidRPr="0092006A" w:rsidRDefault="00B74E6A" w:rsidP="008620B2">
      <w:pPr>
        <w:spacing w:after="0" w:line="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06A">
        <w:rPr>
          <w:rFonts w:ascii="Times New Roman" w:hAnsi="Times New Roman"/>
          <w:color w:val="000000" w:themeColor="text1"/>
          <w:sz w:val="28"/>
          <w:szCs w:val="28"/>
        </w:rPr>
        <w:t xml:space="preserve">Страховыми медицинскими организациями проведено  679 экспертиз качества оказания медицинской помощи по случаям летальных исходов  от болезней системы кровообращения в </w:t>
      </w:r>
      <w:r w:rsidRPr="0092006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2006A">
        <w:rPr>
          <w:rFonts w:ascii="Times New Roman" w:hAnsi="Times New Roman"/>
          <w:color w:val="000000" w:themeColor="text1"/>
          <w:sz w:val="28"/>
          <w:szCs w:val="28"/>
        </w:rPr>
        <w:t xml:space="preserve"> кв.2020 г. (94,9% от всех летальных исходов по БСК), при этом </w:t>
      </w:r>
      <w:proofErr w:type="spellStart"/>
      <w:r w:rsidRPr="0017362A">
        <w:rPr>
          <w:rFonts w:ascii="Times New Roman" w:hAnsi="Times New Roman"/>
          <w:color w:val="000000" w:themeColor="text1"/>
          <w:sz w:val="28"/>
          <w:szCs w:val="28"/>
        </w:rPr>
        <w:t>выявляемость</w:t>
      </w:r>
      <w:proofErr w:type="spellEnd"/>
      <w:r w:rsidRPr="0017362A">
        <w:rPr>
          <w:rFonts w:ascii="Times New Roman" w:hAnsi="Times New Roman"/>
          <w:color w:val="000000" w:themeColor="text1"/>
          <w:sz w:val="28"/>
          <w:szCs w:val="28"/>
        </w:rPr>
        <w:t xml:space="preserve"> дефектов 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контрольных мероприятий увеличилась с 57% в 2019 году до </w:t>
      </w:r>
      <w:r w:rsidRPr="0092006A">
        <w:rPr>
          <w:rFonts w:ascii="Times New Roman" w:hAnsi="Times New Roman"/>
          <w:color w:val="000000" w:themeColor="text1"/>
          <w:sz w:val="28"/>
          <w:szCs w:val="28"/>
        </w:rPr>
        <w:t xml:space="preserve">68,8%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1 квартале 2020г. 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Наиболее часто при проведении экспертных мероприятий выявляются дефекты, связанные с н</w:t>
      </w:r>
      <w:r w:rsidRPr="00875374">
        <w:rPr>
          <w:rFonts w:ascii="Times New Roman" w:hAnsi="Times New Roman"/>
          <w:sz w:val="28"/>
          <w:szCs w:val="28"/>
          <w:lang w:eastAsia="ar-SA"/>
        </w:rPr>
        <w:t>евыполнение</w:t>
      </w:r>
      <w:r>
        <w:rPr>
          <w:rFonts w:ascii="Times New Roman" w:hAnsi="Times New Roman"/>
          <w:sz w:val="28"/>
          <w:szCs w:val="28"/>
          <w:lang w:eastAsia="ar-SA"/>
        </w:rPr>
        <w:t>м, несвоевременным</w:t>
      </w:r>
      <w:r w:rsidRPr="00875374">
        <w:rPr>
          <w:rFonts w:ascii="Times New Roman" w:hAnsi="Times New Roman"/>
          <w:sz w:val="28"/>
          <w:szCs w:val="28"/>
          <w:lang w:eastAsia="ar-SA"/>
        </w:rPr>
        <w:t xml:space="preserve"> или ненад</w:t>
      </w:r>
      <w:r>
        <w:rPr>
          <w:rFonts w:ascii="Times New Roman" w:hAnsi="Times New Roman"/>
          <w:sz w:val="28"/>
          <w:szCs w:val="28"/>
          <w:lang w:eastAsia="ar-SA"/>
        </w:rPr>
        <w:t>лежащим</w:t>
      </w:r>
      <w:r w:rsidRPr="00875374">
        <w:rPr>
          <w:rFonts w:ascii="Times New Roman" w:hAnsi="Times New Roman"/>
          <w:sz w:val="28"/>
          <w:szCs w:val="28"/>
          <w:lang w:eastAsia="ar-SA"/>
        </w:rPr>
        <w:t xml:space="preserve"> выполнение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875374">
        <w:rPr>
          <w:rFonts w:ascii="Times New Roman" w:hAnsi="Times New Roman"/>
          <w:sz w:val="28"/>
          <w:szCs w:val="28"/>
          <w:lang w:eastAsia="ar-SA"/>
        </w:rPr>
        <w:t xml:space="preserve"> необходимых пациенту диагностических и (или) лечебных мероприятий, оперативных вмешательств в соответствии с порядками оказания медицинской помощи,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основе </w:t>
      </w:r>
      <w:r w:rsidRPr="00875374">
        <w:rPr>
          <w:rFonts w:ascii="Times New Roman" w:hAnsi="Times New Roman"/>
          <w:sz w:val="28"/>
          <w:szCs w:val="28"/>
          <w:lang w:eastAsia="ar-SA"/>
        </w:rPr>
        <w:t>клинически</w:t>
      </w:r>
      <w:r>
        <w:rPr>
          <w:rFonts w:ascii="Times New Roman" w:hAnsi="Times New Roman"/>
          <w:sz w:val="28"/>
          <w:szCs w:val="28"/>
          <w:lang w:eastAsia="ar-SA"/>
        </w:rPr>
        <w:t>х</w:t>
      </w:r>
      <w:r w:rsidRPr="00875374">
        <w:rPr>
          <w:rFonts w:ascii="Times New Roman" w:hAnsi="Times New Roman"/>
          <w:sz w:val="28"/>
          <w:szCs w:val="28"/>
          <w:lang w:eastAsia="ar-SA"/>
        </w:rPr>
        <w:t xml:space="preserve"> рекомендаци</w:t>
      </w:r>
      <w:r>
        <w:rPr>
          <w:rFonts w:ascii="Times New Roman" w:hAnsi="Times New Roman"/>
          <w:sz w:val="28"/>
          <w:szCs w:val="28"/>
          <w:lang w:eastAsia="ar-SA"/>
        </w:rPr>
        <w:t>й и с учетом</w:t>
      </w:r>
      <w:r w:rsidRPr="00875374">
        <w:rPr>
          <w:rFonts w:ascii="Times New Roman" w:hAnsi="Times New Roman"/>
          <w:sz w:val="28"/>
          <w:szCs w:val="28"/>
          <w:lang w:eastAsia="ar-SA"/>
        </w:rPr>
        <w:t xml:space="preserve"> стандарт</w:t>
      </w:r>
      <w:r>
        <w:rPr>
          <w:rFonts w:ascii="Times New Roman" w:hAnsi="Times New Roman"/>
          <w:sz w:val="28"/>
          <w:szCs w:val="28"/>
          <w:lang w:eastAsia="ar-SA"/>
        </w:rPr>
        <w:t>ов</w:t>
      </w:r>
      <w:r w:rsidRPr="00875374">
        <w:rPr>
          <w:rFonts w:ascii="Times New Roman" w:hAnsi="Times New Roman"/>
          <w:sz w:val="28"/>
          <w:szCs w:val="28"/>
          <w:lang w:eastAsia="ar-SA"/>
        </w:rPr>
        <w:t xml:space="preserve"> медицинской помощи</w:t>
      </w:r>
      <w:r>
        <w:rPr>
          <w:rFonts w:ascii="Times New Roman" w:hAnsi="Times New Roman"/>
          <w:sz w:val="28"/>
          <w:szCs w:val="28"/>
          <w:lang w:eastAsia="ar-SA"/>
        </w:rPr>
        <w:t>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 ходе консультаций/консилиумов с применением телемедицинских технологий: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F736D6">
        <w:rPr>
          <w:rFonts w:ascii="Times New Roman" w:hAnsi="Times New Roman"/>
          <w:sz w:val="28"/>
          <w:szCs w:val="28"/>
          <w:lang w:eastAsia="ar-SA"/>
        </w:rPr>
        <w:t xml:space="preserve">при наличии показаний больные не госпитализируются </w:t>
      </w:r>
      <w:proofErr w:type="gramStart"/>
      <w:r w:rsidRPr="00F736D6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F736D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F736D6">
        <w:rPr>
          <w:rFonts w:ascii="Times New Roman" w:hAnsi="Times New Roman"/>
          <w:sz w:val="28"/>
          <w:szCs w:val="28"/>
          <w:lang w:eastAsia="ar-SA"/>
        </w:rPr>
        <w:t>ПИТ</w:t>
      </w:r>
      <w:proofErr w:type="gramEnd"/>
      <w:r w:rsidRPr="00F736D6">
        <w:rPr>
          <w:rFonts w:ascii="Times New Roman" w:hAnsi="Times New Roman"/>
          <w:sz w:val="28"/>
          <w:szCs w:val="28"/>
          <w:lang w:eastAsia="ar-SA"/>
        </w:rPr>
        <w:t xml:space="preserve"> или РАО;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36D6">
        <w:rPr>
          <w:rFonts w:ascii="Times New Roman" w:hAnsi="Times New Roman"/>
          <w:sz w:val="28"/>
          <w:szCs w:val="28"/>
          <w:lang w:eastAsia="ar-SA"/>
        </w:rPr>
        <w:t>- отсутствует динамическое наблюдение за больными в тяжелом и средней степени тяжести состоянии;</w:t>
      </w:r>
    </w:p>
    <w:p w:rsidR="00B74E6A" w:rsidRPr="00F736D6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36D6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в регламентированные сроки </w:t>
      </w:r>
      <w:r w:rsidRPr="00F736D6">
        <w:rPr>
          <w:rFonts w:ascii="Times New Roman" w:hAnsi="Times New Roman"/>
          <w:sz w:val="28"/>
          <w:szCs w:val="28"/>
          <w:lang w:eastAsia="ar-SA"/>
        </w:rPr>
        <w:t>не выполняется СКТ головного мозга;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36D6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биохимические </w:t>
      </w:r>
      <w:r w:rsidRPr="00F736D6">
        <w:rPr>
          <w:rFonts w:ascii="Times New Roman" w:hAnsi="Times New Roman"/>
          <w:sz w:val="28"/>
          <w:szCs w:val="28"/>
          <w:lang w:eastAsia="ar-SA"/>
        </w:rPr>
        <w:t xml:space="preserve"> анализы крови не проводятся в регламентированные сроки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F736D6">
        <w:rPr>
          <w:rFonts w:ascii="Times New Roman" w:hAnsi="Times New Roman"/>
          <w:sz w:val="28"/>
          <w:szCs w:val="28"/>
          <w:lang w:eastAsia="ar-SA"/>
        </w:rPr>
        <w:t xml:space="preserve"> отсутствуют исследования уровня тромбоцитов;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отсутствуют консультации смежных специалистов при наличии показаний;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36D6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отсутствуют осмотры </w:t>
      </w:r>
      <w:proofErr w:type="gramStart"/>
      <w:r w:rsidRPr="00F736D6">
        <w:rPr>
          <w:rFonts w:ascii="Times New Roman" w:hAnsi="Times New Roman"/>
          <w:sz w:val="28"/>
          <w:szCs w:val="28"/>
          <w:lang w:eastAsia="ar-SA"/>
        </w:rPr>
        <w:t>заведующих отделений</w:t>
      </w:r>
      <w:proofErr w:type="gramEnd"/>
      <w:r w:rsidRPr="00F736D6">
        <w:rPr>
          <w:rFonts w:ascii="Times New Roman" w:hAnsi="Times New Roman"/>
          <w:sz w:val="28"/>
          <w:szCs w:val="28"/>
          <w:lang w:eastAsia="ar-SA"/>
        </w:rPr>
        <w:t>.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при наличии показаний не проводится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тропониновый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тест;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 первичном осмотре отсутствует оценка по неврологическим шкалам;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F736D6">
        <w:rPr>
          <w:rFonts w:ascii="Times New Roman" w:hAnsi="Times New Roman"/>
          <w:sz w:val="28"/>
          <w:szCs w:val="28"/>
          <w:lang w:eastAsia="ar-SA"/>
        </w:rPr>
        <w:t xml:space="preserve">не </w:t>
      </w:r>
      <w:proofErr w:type="gramStart"/>
      <w:r w:rsidRPr="00F736D6">
        <w:rPr>
          <w:rFonts w:ascii="Times New Roman" w:hAnsi="Times New Roman"/>
          <w:sz w:val="28"/>
          <w:szCs w:val="28"/>
          <w:lang w:eastAsia="ar-SA"/>
        </w:rPr>
        <w:t>проведены</w:t>
      </w:r>
      <w:proofErr w:type="gramEnd"/>
      <w:r w:rsidRPr="00F736D6">
        <w:rPr>
          <w:rFonts w:ascii="Times New Roman" w:hAnsi="Times New Roman"/>
          <w:sz w:val="28"/>
          <w:szCs w:val="28"/>
          <w:lang w:eastAsia="ar-SA"/>
        </w:rPr>
        <w:t xml:space="preserve"> УЗДГ артерий верхних конечностей, </w:t>
      </w:r>
      <w:proofErr w:type="spellStart"/>
      <w:r w:rsidRPr="00F736D6">
        <w:rPr>
          <w:rFonts w:ascii="Times New Roman" w:hAnsi="Times New Roman"/>
          <w:sz w:val="28"/>
          <w:szCs w:val="28"/>
          <w:lang w:eastAsia="ar-SA"/>
        </w:rPr>
        <w:t>брахиоцефальных</w:t>
      </w:r>
      <w:proofErr w:type="spellEnd"/>
      <w:r w:rsidRPr="00F736D6">
        <w:rPr>
          <w:rFonts w:ascii="Times New Roman" w:hAnsi="Times New Roman"/>
          <w:sz w:val="28"/>
          <w:szCs w:val="28"/>
          <w:lang w:eastAsia="ar-SA"/>
        </w:rPr>
        <w:t xml:space="preserve"> сосудов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1978">
        <w:rPr>
          <w:rFonts w:ascii="Times New Roman" w:hAnsi="Times New Roman"/>
          <w:sz w:val="28"/>
          <w:szCs w:val="28"/>
          <w:lang w:eastAsia="ar-SA"/>
        </w:rPr>
        <w:t xml:space="preserve">В 2019 г в 5 случаях выявлено </w:t>
      </w:r>
      <w:r w:rsidRPr="00F736D6">
        <w:rPr>
          <w:rFonts w:ascii="Times New Roman" w:hAnsi="Times New Roman"/>
          <w:sz w:val="28"/>
          <w:szCs w:val="28"/>
          <w:lang w:eastAsia="ar-SA"/>
        </w:rPr>
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</w:t>
      </w:r>
      <w:r>
        <w:rPr>
          <w:rFonts w:ascii="Times New Roman" w:hAnsi="Times New Roman"/>
          <w:sz w:val="28"/>
          <w:szCs w:val="28"/>
          <w:lang w:eastAsia="ar-SA"/>
        </w:rPr>
        <w:t xml:space="preserve"> приведшие к летальному исходу (за исключением случаев отказа застрахованного лица от медицинского вмешательства, в установленных законодательством РФ случаях)»: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 пациентов, госпитализированных по поводу БСК, не диагностирована острая хирургическая патология;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проведение реанимационных мероприятий менее 30 минут;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не проведение реанимационных мероприятий больному с ОНМК, у которого развилась клиническая смерть в стационаре.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1 квартале 2020г по итогам проведенных контрольных мероприятий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дефекты, приведшие к летальному исходу не выявлены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4 случаях  выявлены нарушения по коду 3.6. «нарушения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у удлинению сроков оказания медицинской помощи и (или) ухудшению состояния здоровья застрахованного лица» - за весь период пребывания стационаре не ставился вопрос о переводе в сосудистые центры в соответствие с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маршрутизацией сосудистых больных. 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ходе экспертных мероприятий выявлены также д</w:t>
      </w:r>
      <w:r w:rsidRPr="00875374">
        <w:rPr>
          <w:rFonts w:ascii="Times New Roman" w:hAnsi="Times New Roman"/>
          <w:sz w:val="28"/>
          <w:szCs w:val="28"/>
          <w:lang w:eastAsia="ar-SA"/>
        </w:rPr>
        <w:t>ефекты оформления  медицинской документации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в медицинской организации - непредставление первичной медицинской документации без объективных причин (4,6% случаев).  В 2019г. был зарегистрирован 21 случай не предоставления ПМД для проведения контрольных мероприятий, в 1 квартале 2020г данный показатель уже достиг 18 случаев, что говорит о негативной тенденции.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Таким образом, проведенный анализ показывает, что в крае не соблюдаются в полном объеме порядки оказания медицинской помощи при БСК, на основе клинических рекомендаций  и с учетом стандартов медицинской помощи.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4E6A">
        <w:rPr>
          <w:rFonts w:ascii="Times New Roman" w:hAnsi="Times New Roman"/>
          <w:b/>
          <w:sz w:val="28"/>
          <w:szCs w:val="28"/>
          <w:lang w:eastAsia="ar-SA"/>
        </w:rPr>
        <w:t>Выводы:</w:t>
      </w:r>
      <w:r>
        <w:rPr>
          <w:rFonts w:ascii="Times New Roman" w:hAnsi="Times New Roman"/>
          <w:sz w:val="28"/>
          <w:szCs w:val="28"/>
          <w:lang w:eastAsia="ar-SA"/>
        </w:rPr>
        <w:t xml:space="preserve"> с целью снижения смертности от БСК необходимо: 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активизировать работу амбулаторно - поликлинических учреждений по профилактике, диагностике, лечению и диспансерному наблюдению пациентов с болезнями системы кровообращения;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- принять меры по своевременной госпитализации больных с ОНМК и острым коронарным синдромом в сосудистые центры;</w:t>
      </w:r>
    </w:p>
    <w:p w:rsidR="00B74E6A" w:rsidRDefault="00B74E6A" w:rsidP="00B74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страховым медицинским организациям обеспечить информационное сопровождение пациентов с БСК с целью контроля своевременность постановки на диспансерное наблюдение и кратность диспансерных осмотров и диагностических исследований пациентов, которым установлен диагноз БСК, по месту прикрепления (жительства) пациентов. </w:t>
      </w:r>
    </w:p>
    <w:p w:rsidR="00F34F9B" w:rsidRPr="00710038" w:rsidRDefault="005E7B22" w:rsidP="00F34F9B">
      <w:pPr>
        <w:spacing w:after="0"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F3DDB">
        <w:rPr>
          <w:rFonts w:ascii="Times New Roman" w:hAnsi="Times New Roman"/>
          <w:b/>
          <w:sz w:val="28"/>
          <w:szCs w:val="28"/>
          <w:lang w:eastAsia="ar-SA"/>
        </w:rPr>
        <w:t>Мельникова И.М.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4E6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978E1">
        <w:rPr>
          <w:rFonts w:ascii="Times New Roman" w:hAnsi="Times New Roman"/>
          <w:sz w:val="27"/>
        </w:rPr>
        <w:t>заместитель начальника отдела контроля за качеством и безопасностью медицинской помощи населению Росздравнадзора по Хабаровскому краю и ЕАО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3DDB">
        <w:rPr>
          <w:rFonts w:ascii="Times New Roman" w:hAnsi="Times New Roman"/>
          <w:sz w:val="28"/>
          <w:szCs w:val="28"/>
          <w:lang w:eastAsia="ar-SA"/>
        </w:rPr>
        <w:t>отразила в своем докладе основные нарушения доступности и качества медицинской помощи пациентам с сердечно-сосудистой патологией, выявленные по результатам проверок</w:t>
      </w:r>
      <w:r w:rsidR="00F34F9B" w:rsidRPr="00F34F9B">
        <w:rPr>
          <w:rFonts w:ascii="Times New Roman" w:hAnsi="Times New Roman"/>
          <w:bCs/>
          <w:sz w:val="28"/>
          <w:szCs w:val="28"/>
        </w:rPr>
        <w:t xml:space="preserve"> </w:t>
      </w:r>
      <w:r w:rsidRPr="001978E1">
        <w:rPr>
          <w:rFonts w:ascii="Times New Roman" w:hAnsi="Times New Roman"/>
          <w:sz w:val="27"/>
        </w:rPr>
        <w:t>Росздравнадзора</w:t>
      </w:r>
      <w:r w:rsidRPr="00710038">
        <w:rPr>
          <w:rFonts w:ascii="Times New Roman" w:hAnsi="Times New Roman"/>
          <w:bCs/>
          <w:sz w:val="28"/>
          <w:szCs w:val="28"/>
        </w:rPr>
        <w:t xml:space="preserve"> </w:t>
      </w:r>
      <w:r w:rsidR="00F34F9B" w:rsidRPr="00710038">
        <w:rPr>
          <w:rFonts w:ascii="Times New Roman" w:hAnsi="Times New Roman"/>
          <w:bCs/>
          <w:sz w:val="28"/>
          <w:szCs w:val="28"/>
        </w:rPr>
        <w:t>в 2019 г. – 1 квартале 2020 г</w:t>
      </w:r>
      <w:r>
        <w:rPr>
          <w:rFonts w:ascii="Times New Roman" w:hAnsi="Times New Roman"/>
          <w:bCs/>
          <w:sz w:val="28"/>
          <w:szCs w:val="28"/>
        </w:rPr>
        <w:t xml:space="preserve"> медицинских организаций Хабаровского края</w:t>
      </w:r>
      <w:r w:rsidR="00F34F9B" w:rsidRPr="0071003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10038" w:rsidRPr="00710038" w:rsidRDefault="00710038" w:rsidP="005E7B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0038">
        <w:rPr>
          <w:rFonts w:ascii="Times New Roman" w:hAnsi="Times New Roman"/>
          <w:b/>
          <w:sz w:val="28"/>
          <w:szCs w:val="28"/>
        </w:rPr>
        <w:t>Лазерко</w:t>
      </w:r>
      <w:proofErr w:type="spellEnd"/>
      <w:r w:rsidRPr="00710038">
        <w:rPr>
          <w:rFonts w:ascii="Times New Roman" w:hAnsi="Times New Roman"/>
          <w:b/>
          <w:sz w:val="28"/>
          <w:szCs w:val="28"/>
        </w:rPr>
        <w:t xml:space="preserve"> Н.А.</w:t>
      </w:r>
      <w:r w:rsidR="005E7B22">
        <w:rPr>
          <w:rFonts w:ascii="Times New Roman" w:hAnsi="Times New Roman"/>
          <w:b/>
          <w:sz w:val="28"/>
          <w:szCs w:val="28"/>
        </w:rPr>
        <w:t xml:space="preserve"> </w:t>
      </w:r>
      <w:r w:rsidR="005E7B22" w:rsidRPr="005E7B22">
        <w:rPr>
          <w:rFonts w:ascii="Times New Roman" w:hAnsi="Times New Roman"/>
          <w:sz w:val="28"/>
          <w:szCs w:val="28"/>
        </w:rPr>
        <w:t xml:space="preserve">доложила </w:t>
      </w:r>
      <w:r w:rsidR="005E7B22">
        <w:rPr>
          <w:rFonts w:ascii="Times New Roman" w:hAnsi="Times New Roman"/>
          <w:sz w:val="28"/>
          <w:szCs w:val="28"/>
        </w:rPr>
        <w:t>о р</w:t>
      </w:r>
      <w:r w:rsidRPr="00710038">
        <w:rPr>
          <w:rFonts w:ascii="Times New Roman" w:hAnsi="Times New Roman"/>
          <w:bCs/>
          <w:sz w:val="28"/>
          <w:szCs w:val="28"/>
        </w:rPr>
        <w:t>езультат</w:t>
      </w:r>
      <w:r w:rsidR="005E7B22">
        <w:rPr>
          <w:rFonts w:ascii="Times New Roman" w:hAnsi="Times New Roman"/>
          <w:bCs/>
          <w:sz w:val="28"/>
          <w:szCs w:val="28"/>
        </w:rPr>
        <w:t>ах</w:t>
      </w:r>
      <w:r w:rsidRPr="00710038">
        <w:rPr>
          <w:rFonts w:ascii="Times New Roman" w:hAnsi="Times New Roman"/>
          <w:bCs/>
          <w:sz w:val="28"/>
          <w:szCs w:val="28"/>
        </w:rPr>
        <w:t xml:space="preserve"> анализа доступности и качества медицинской помощи застрахованным лицам  с </w:t>
      </w:r>
      <w:proofErr w:type="gramStart"/>
      <w:r w:rsidRPr="00710038">
        <w:rPr>
          <w:rFonts w:ascii="Times New Roman" w:hAnsi="Times New Roman"/>
          <w:bCs/>
          <w:sz w:val="28"/>
          <w:szCs w:val="28"/>
        </w:rPr>
        <w:t>сердечно-сосудистыми</w:t>
      </w:r>
      <w:proofErr w:type="gramEnd"/>
      <w:r w:rsidRPr="00710038">
        <w:rPr>
          <w:rFonts w:ascii="Times New Roman" w:hAnsi="Times New Roman"/>
          <w:bCs/>
          <w:sz w:val="28"/>
          <w:szCs w:val="28"/>
        </w:rPr>
        <w:t xml:space="preserve"> заболеваниями в 2019 г. – 1 квартале 2020 г.</w:t>
      </w:r>
    </w:p>
    <w:p w:rsidR="00710038" w:rsidRDefault="00710038" w:rsidP="00A77AA6">
      <w:pPr>
        <w:spacing w:after="0"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038">
        <w:rPr>
          <w:rFonts w:ascii="Times New Roman" w:hAnsi="Times New Roman"/>
          <w:bCs/>
          <w:sz w:val="28"/>
          <w:szCs w:val="28"/>
        </w:rPr>
        <w:t xml:space="preserve">Общее количество КЭМ, проведенных филиалом по </w:t>
      </w:r>
      <w:proofErr w:type="gramStart"/>
      <w:r w:rsidRPr="00710038">
        <w:rPr>
          <w:rFonts w:ascii="Times New Roman" w:hAnsi="Times New Roman"/>
          <w:bCs/>
          <w:sz w:val="28"/>
          <w:szCs w:val="28"/>
        </w:rPr>
        <w:t>сердечно-сосудистым</w:t>
      </w:r>
      <w:proofErr w:type="gramEnd"/>
      <w:r w:rsidRPr="00710038">
        <w:rPr>
          <w:rFonts w:ascii="Times New Roman" w:hAnsi="Times New Roman"/>
          <w:bCs/>
          <w:sz w:val="28"/>
          <w:szCs w:val="28"/>
        </w:rPr>
        <w:t xml:space="preserve"> заболеваниям, в 2019 году составило 15375 случаев, выявлено 6359 случаев с нарушениями, что составило 41,3% от общего числа. В первом квартале 2020 года, по заболеваниям </w:t>
      </w:r>
      <w:proofErr w:type="gramStart"/>
      <w:r w:rsidRPr="00710038">
        <w:rPr>
          <w:rFonts w:ascii="Times New Roman" w:hAnsi="Times New Roman"/>
          <w:bCs/>
          <w:sz w:val="28"/>
          <w:szCs w:val="28"/>
        </w:rPr>
        <w:t>сердечно-сосудистой</w:t>
      </w:r>
      <w:proofErr w:type="gramEnd"/>
      <w:r w:rsidRPr="00710038">
        <w:rPr>
          <w:rFonts w:ascii="Times New Roman" w:hAnsi="Times New Roman"/>
          <w:bCs/>
          <w:sz w:val="28"/>
          <w:szCs w:val="28"/>
        </w:rPr>
        <w:t xml:space="preserve"> системы проведено 4522 КЭМ, из которых в 1731 случае выявлены дефекты, что составило 38,2%. Уменьшился процент выявленных нарушений в сравнении с 2019 годом с 41,3% до 38,2%</w:t>
      </w:r>
      <w:r w:rsidR="005E7B22">
        <w:rPr>
          <w:rFonts w:ascii="Times New Roman" w:hAnsi="Times New Roman"/>
          <w:bCs/>
          <w:sz w:val="28"/>
          <w:szCs w:val="28"/>
        </w:rPr>
        <w:t>, выявляемых специалистами СМО</w:t>
      </w:r>
      <w:r w:rsidRPr="00710038">
        <w:rPr>
          <w:rFonts w:ascii="Times New Roman" w:hAnsi="Times New Roman"/>
          <w:bCs/>
          <w:sz w:val="28"/>
          <w:szCs w:val="28"/>
        </w:rPr>
        <w:t xml:space="preserve">. </w:t>
      </w:r>
    </w:p>
    <w:p w:rsidR="00710038" w:rsidRPr="00710038" w:rsidRDefault="00710038" w:rsidP="00A77AA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bCs/>
          <w:sz w:val="28"/>
          <w:szCs w:val="28"/>
        </w:rPr>
        <w:t xml:space="preserve">Основные нарушения, выявляемые по случаям диспансерного наблюдения пациентов с </w:t>
      </w:r>
      <w:proofErr w:type="gramStart"/>
      <w:r w:rsidRPr="00710038">
        <w:rPr>
          <w:rFonts w:ascii="Times New Roman" w:hAnsi="Times New Roman"/>
          <w:bCs/>
          <w:sz w:val="28"/>
          <w:szCs w:val="28"/>
        </w:rPr>
        <w:t>сердечно-сосудистыми</w:t>
      </w:r>
      <w:proofErr w:type="gramEnd"/>
      <w:r w:rsidRPr="00710038">
        <w:rPr>
          <w:rFonts w:ascii="Times New Roman" w:hAnsi="Times New Roman"/>
          <w:bCs/>
          <w:sz w:val="28"/>
          <w:szCs w:val="28"/>
        </w:rPr>
        <w:t xml:space="preserve"> заболеваниями</w:t>
      </w:r>
      <w:r w:rsidR="000A1DE7">
        <w:rPr>
          <w:rFonts w:ascii="Times New Roman" w:hAnsi="Times New Roman"/>
          <w:bCs/>
          <w:sz w:val="28"/>
          <w:szCs w:val="28"/>
        </w:rPr>
        <w:t>:</w:t>
      </w:r>
    </w:p>
    <w:p w:rsidR="003147C5" w:rsidRPr="00710038" w:rsidRDefault="00304F3E" w:rsidP="000A1DE7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sz w:val="28"/>
          <w:szCs w:val="28"/>
        </w:rPr>
        <w:t xml:space="preserve">Несвоевременное взятие на диспансерный учет после выписки из круглосуточного стационара или установления диагноза. В подавляющем большинстве экспортируемых случаев  срок в 3 дня не соблюдается. </w:t>
      </w:r>
    </w:p>
    <w:p w:rsidR="003147C5" w:rsidRPr="00710038" w:rsidRDefault="00304F3E" w:rsidP="000A1DE7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sz w:val="28"/>
          <w:szCs w:val="28"/>
        </w:rPr>
        <w:t xml:space="preserve">При первичном осмотре пациента перед взятием на диспансерное наблюдение отсутствует эпикриз взятия на ДН, отсутствует план наблюдения на год, с основными ключевыми диагностическими разделами диагностики консультаций и реабилитации. </w:t>
      </w:r>
    </w:p>
    <w:p w:rsidR="003147C5" w:rsidRPr="00710038" w:rsidRDefault="00304F3E" w:rsidP="000A1DE7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sz w:val="28"/>
          <w:szCs w:val="28"/>
        </w:rPr>
        <w:t>Не в полной мере выполняются рекомендации стационара по дальнейшему ведению пациента – в части лекарственного обеспечения фиксируется замена препаратов, не назначение препаратов, рекомендованных стационаром.</w:t>
      </w:r>
    </w:p>
    <w:p w:rsidR="003147C5" w:rsidRPr="00710038" w:rsidRDefault="00304F3E" w:rsidP="000A1DE7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sz w:val="28"/>
          <w:szCs w:val="28"/>
        </w:rPr>
        <w:t>Выявляется невыполнение в сроки, предусмотренные приказом по диспансерному наблюдению:</w:t>
      </w:r>
    </w:p>
    <w:p w:rsidR="003147C5" w:rsidRPr="00710038" w:rsidRDefault="00304F3E" w:rsidP="000A1DE7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sz w:val="28"/>
          <w:szCs w:val="28"/>
        </w:rPr>
        <w:t xml:space="preserve"> функциональной диагностики –  </w:t>
      </w:r>
      <w:proofErr w:type="gramStart"/>
      <w:r w:rsidRPr="00710038">
        <w:rPr>
          <w:rFonts w:ascii="Times New Roman" w:hAnsi="Times New Roman"/>
          <w:sz w:val="28"/>
          <w:szCs w:val="28"/>
        </w:rPr>
        <w:t>суточное</w:t>
      </w:r>
      <w:proofErr w:type="gramEnd"/>
      <w:r w:rsidRPr="00710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38">
        <w:rPr>
          <w:rFonts w:ascii="Times New Roman" w:hAnsi="Times New Roman"/>
          <w:sz w:val="28"/>
          <w:szCs w:val="28"/>
        </w:rPr>
        <w:t>холтеровское</w:t>
      </w:r>
      <w:proofErr w:type="spellEnd"/>
      <w:r w:rsidRPr="00710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038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710038">
        <w:rPr>
          <w:rFonts w:ascii="Times New Roman" w:hAnsi="Times New Roman"/>
          <w:sz w:val="28"/>
          <w:szCs w:val="28"/>
        </w:rPr>
        <w:t>, эхокардиография;</w:t>
      </w:r>
    </w:p>
    <w:p w:rsidR="003147C5" w:rsidRPr="00710038" w:rsidRDefault="00304F3E" w:rsidP="000A1DE7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sz w:val="28"/>
          <w:szCs w:val="28"/>
        </w:rPr>
        <w:t>консультаций кардиолога и узких специалистов;</w:t>
      </w:r>
    </w:p>
    <w:p w:rsidR="003147C5" w:rsidRPr="00710038" w:rsidRDefault="00304F3E" w:rsidP="000A1DE7">
      <w:pPr>
        <w:numPr>
          <w:ilvl w:val="0"/>
          <w:numId w:val="5"/>
        </w:numPr>
        <w:tabs>
          <w:tab w:val="clear" w:pos="720"/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sz w:val="28"/>
          <w:szCs w:val="28"/>
        </w:rPr>
        <w:lastRenderedPageBreak/>
        <w:t xml:space="preserve">лабораторной диагностики и её кратности /отсутствует либо реже предусмотренной приказом. </w:t>
      </w:r>
    </w:p>
    <w:p w:rsidR="00710038" w:rsidRPr="00710038" w:rsidRDefault="00710038" w:rsidP="007100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038">
        <w:rPr>
          <w:rFonts w:ascii="Times New Roman" w:hAnsi="Times New Roman"/>
          <w:sz w:val="28"/>
          <w:szCs w:val="28"/>
        </w:rPr>
        <w:t>Сохраняется проблема транспортной доступности для жителей муниципальных районов края.</w:t>
      </w:r>
    </w:p>
    <w:p w:rsidR="00FF3AF1" w:rsidRPr="00FF3AF1" w:rsidRDefault="00FF3AF1" w:rsidP="00FF3AF1">
      <w:pPr>
        <w:pStyle w:val="ae"/>
        <w:tabs>
          <w:tab w:val="left" w:pos="72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F3AF1">
        <w:rPr>
          <w:sz w:val="28"/>
          <w:szCs w:val="28"/>
        </w:rPr>
        <w:t xml:space="preserve">В динамике относительных показателей за первый квартал отмечаются положительные тенденции: увеличилось количество проведенных </w:t>
      </w:r>
      <w:proofErr w:type="spellStart"/>
      <w:r w:rsidRPr="00FF3AF1">
        <w:rPr>
          <w:sz w:val="28"/>
          <w:szCs w:val="28"/>
        </w:rPr>
        <w:t>тромболизисов</w:t>
      </w:r>
      <w:proofErr w:type="spellEnd"/>
      <w:r w:rsidRPr="00FF3AF1">
        <w:rPr>
          <w:sz w:val="28"/>
          <w:szCs w:val="28"/>
        </w:rPr>
        <w:t xml:space="preserve"> с 7 до 10%, лиц, состоящих на</w:t>
      </w:r>
      <w:proofErr w:type="gramStart"/>
      <w:r w:rsidRPr="00FF3AF1">
        <w:rPr>
          <w:sz w:val="28"/>
          <w:szCs w:val="28"/>
        </w:rPr>
        <w:t xml:space="preserve"> Д</w:t>
      </w:r>
      <w:proofErr w:type="gramEnd"/>
      <w:r w:rsidRPr="00FF3AF1">
        <w:rPr>
          <w:sz w:val="28"/>
          <w:szCs w:val="28"/>
        </w:rPr>
        <w:t xml:space="preserve"> учете с 31 до 47%. Снизилось количество лиц не обращавшихся в поликлинику более года.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F3AF1">
        <w:rPr>
          <w:sz w:val="28"/>
          <w:szCs w:val="28"/>
        </w:rPr>
        <w:t xml:space="preserve">Летальность среди </w:t>
      </w:r>
      <w:proofErr w:type="gramStart"/>
      <w:r w:rsidRPr="00FF3AF1">
        <w:rPr>
          <w:sz w:val="28"/>
          <w:szCs w:val="28"/>
        </w:rPr>
        <w:t>лиц, не обращавшихся в поликлинику более года снизилась</w:t>
      </w:r>
      <w:proofErr w:type="gramEnd"/>
      <w:r w:rsidRPr="00FF3AF1">
        <w:rPr>
          <w:sz w:val="28"/>
          <w:szCs w:val="28"/>
        </w:rPr>
        <w:t xml:space="preserve"> с 32 до 26%. В основном это мужчины до 65 лет, работающие, не считающие нужным обращаться в медицинские учреждения. </w:t>
      </w:r>
    </w:p>
    <w:p w:rsidR="00E42B43" w:rsidRPr="005B3C07" w:rsidRDefault="00E42B43" w:rsidP="0016679C">
      <w:pPr>
        <w:pStyle w:val="ae"/>
        <w:tabs>
          <w:tab w:val="left" w:pos="720"/>
          <w:tab w:val="left" w:pos="993"/>
        </w:tabs>
        <w:spacing w:before="0"/>
        <w:rPr>
          <w:sz w:val="28"/>
          <w:szCs w:val="28"/>
        </w:rPr>
      </w:pPr>
    </w:p>
    <w:p w:rsidR="00027431" w:rsidRPr="00F34F9B" w:rsidRDefault="00102C48" w:rsidP="00446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4F9B">
        <w:rPr>
          <w:rFonts w:ascii="Times New Roman" w:hAnsi="Times New Roman"/>
          <w:sz w:val="28"/>
          <w:szCs w:val="28"/>
        </w:rPr>
        <w:t>По результатам заседания Координационного совета</w:t>
      </w:r>
      <w:r w:rsidR="0042683D">
        <w:rPr>
          <w:rFonts w:ascii="Times New Roman" w:hAnsi="Times New Roman"/>
          <w:sz w:val="28"/>
          <w:szCs w:val="28"/>
        </w:rPr>
        <w:t>, с учетом предложений представленных</w:t>
      </w:r>
      <w:r w:rsidR="00446766">
        <w:rPr>
          <w:rFonts w:ascii="Times New Roman" w:hAnsi="Times New Roman"/>
          <w:sz w:val="28"/>
          <w:szCs w:val="28"/>
        </w:rPr>
        <w:t xml:space="preserve"> </w:t>
      </w:r>
      <w:r w:rsidR="00446766" w:rsidRPr="00446766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Территориальны</w:t>
      </w:r>
      <w:r w:rsidR="00446766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446766" w:rsidRPr="004467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</w:t>
      </w:r>
      <w:r w:rsidR="00446766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446766" w:rsidRPr="004467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Федеральной службы по надзору в сфере здравоохранения по Хабаровскому краю и Еврейской автономной области</w:t>
      </w:r>
      <w:r w:rsidR="0042683D" w:rsidRPr="00446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4A3" w:rsidRPr="0042683D">
        <w:rPr>
          <w:rFonts w:ascii="Times New Roman" w:hAnsi="Times New Roman"/>
          <w:b/>
          <w:sz w:val="28"/>
          <w:szCs w:val="28"/>
        </w:rPr>
        <w:t xml:space="preserve">принято </w:t>
      </w:r>
      <w:r w:rsidR="00DA54A3" w:rsidRPr="00F34F9B">
        <w:rPr>
          <w:rFonts w:ascii="Times New Roman" w:hAnsi="Times New Roman"/>
          <w:b/>
          <w:sz w:val="28"/>
          <w:szCs w:val="28"/>
        </w:rPr>
        <w:t>решение:</w:t>
      </w:r>
    </w:p>
    <w:p w:rsidR="00E01773" w:rsidRPr="00E01773" w:rsidRDefault="00E01773" w:rsidP="00E01773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>1. Хабаровскому краевому фонду обязательного медицинского страхования (Пузакова Е.В.):</w:t>
      </w:r>
    </w:p>
    <w:p w:rsidR="00E01773" w:rsidRPr="00E01773" w:rsidRDefault="00E01773" w:rsidP="00E017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bCs/>
          <w:sz w:val="28"/>
          <w:szCs w:val="28"/>
        </w:rPr>
        <w:t>1.1.</w:t>
      </w:r>
      <w:r w:rsidRPr="00E01773">
        <w:rPr>
          <w:rFonts w:ascii="Times New Roman" w:hAnsi="Times New Roman"/>
          <w:sz w:val="28"/>
          <w:szCs w:val="28"/>
        </w:rPr>
        <w:t xml:space="preserve"> Продолжить контроль над деятельностью страховых медицинских организаций в части проведения экспертного контроля по случаям заболеваемости болезнями системы кровообращения.</w:t>
      </w:r>
    </w:p>
    <w:p w:rsidR="00E01773" w:rsidRPr="00E01773" w:rsidRDefault="00E01773" w:rsidP="00E01773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 xml:space="preserve">1.2. Провести Координационный совет по итогам экспертного контроля по случаям заболеваемости болезнями системы кровообращения за </w:t>
      </w:r>
      <w:r w:rsidRPr="00E01773">
        <w:rPr>
          <w:rFonts w:ascii="Times New Roman" w:hAnsi="Times New Roman"/>
          <w:sz w:val="28"/>
          <w:szCs w:val="28"/>
          <w:lang w:val="en-US"/>
        </w:rPr>
        <w:t>I</w:t>
      </w:r>
      <w:r w:rsidRPr="00E01773">
        <w:rPr>
          <w:rFonts w:ascii="Times New Roman" w:hAnsi="Times New Roman"/>
          <w:sz w:val="28"/>
          <w:szCs w:val="28"/>
        </w:rPr>
        <w:t xml:space="preserve"> полугодие 2020 года.</w:t>
      </w:r>
    </w:p>
    <w:p w:rsidR="00E01773" w:rsidRPr="00E01773" w:rsidRDefault="00E01773" w:rsidP="00E01773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>Срок: до 01.09.2020</w:t>
      </w:r>
    </w:p>
    <w:p w:rsidR="00E01773" w:rsidRPr="00E01773" w:rsidRDefault="00E01773" w:rsidP="00E01773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1773">
        <w:rPr>
          <w:rFonts w:ascii="Times New Roman" w:eastAsia="Times New Roman" w:hAnsi="Times New Roman"/>
          <w:bCs/>
          <w:sz w:val="28"/>
          <w:szCs w:val="28"/>
          <w:lang w:eastAsia="ru-RU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E01773">
        <w:rPr>
          <w:rFonts w:ascii="Times New Roman" w:eastAsia="Times New Roman" w:hAnsi="Times New Roman"/>
          <w:bCs/>
          <w:sz w:val="28"/>
          <w:szCs w:val="28"/>
          <w:lang w:eastAsia="ru-RU"/>
        </w:rPr>
        <w:t>Лазерко</w:t>
      </w:r>
      <w:proofErr w:type="spellEnd"/>
      <w:r w:rsidRPr="00E017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Н.А., </w:t>
      </w:r>
      <w:proofErr w:type="spellStart"/>
      <w:r w:rsidRPr="00E01773">
        <w:rPr>
          <w:rFonts w:ascii="Times New Roman" w:eastAsia="Times New Roman" w:hAnsi="Times New Roman"/>
          <w:bCs/>
          <w:sz w:val="28"/>
          <w:szCs w:val="28"/>
          <w:lang w:eastAsia="ru-RU"/>
        </w:rPr>
        <w:t>Шептур</w:t>
      </w:r>
      <w:proofErr w:type="spellEnd"/>
      <w:r w:rsidRPr="00E017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Ю.В.):</w:t>
      </w:r>
    </w:p>
    <w:p w:rsidR="00E01773" w:rsidRPr="00E01773" w:rsidRDefault="00E01773" w:rsidP="00E017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Pr="00E01773">
        <w:rPr>
          <w:rFonts w:ascii="Times New Roman" w:hAnsi="Times New Roman"/>
          <w:sz w:val="28"/>
          <w:szCs w:val="28"/>
        </w:rPr>
        <w:t xml:space="preserve"> Продолжить в 2020 году контроль качества медицинской помощи случаев заболеваемости болезнями системы кровообращения.</w:t>
      </w:r>
    </w:p>
    <w:p w:rsidR="00E01773" w:rsidRPr="00E01773" w:rsidRDefault="00E01773" w:rsidP="00E01773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>2.2. Продолжить контроль формирования медицинскими организациями мероприятий, направленных на устранение нарушений оказания медицинской помощи пациентам с болезнями органов кровообращения, выявленных по результатам контрольных мероприятий.</w:t>
      </w:r>
    </w:p>
    <w:p w:rsidR="00E01773" w:rsidRPr="00E01773" w:rsidRDefault="00E01773" w:rsidP="00E0177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>2.3. Информацию о результатах проведенных контрольных мероприятий доводить до сведения министерства здравоохранения Хабаровского края.</w:t>
      </w:r>
    </w:p>
    <w:p w:rsidR="00E01773" w:rsidRPr="00E01773" w:rsidRDefault="00E01773" w:rsidP="00E0177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lastRenderedPageBreak/>
        <w:t>Срок: постоянно</w:t>
      </w:r>
    </w:p>
    <w:p w:rsidR="00E01773" w:rsidRPr="00E01773" w:rsidRDefault="00E01773" w:rsidP="00E0177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bCs/>
          <w:sz w:val="28"/>
          <w:szCs w:val="28"/>
        </w:rPr>
        <w:t>3. Руководителям медицинских организаций, участвующих в реализации программы ОМС на территории Хабаровского края, и осуществляющих оказание</w:t>
      </w:r>
      <w:r w:rsidRPr="00E01773">
        <w:rPr>
          <w:rFonts w:ascii="Times New Roman" w:hAnsi="Times New Roman"/>
          <w:sz w:val="28"/>
          <w:szCs w:val="28"/>
        </w:rPr>
        <w:t xml:space="preserve"> амбулаторной и (или) стационарной медицинской помощи застрахованным лицам с заболеваниями </w:t>
      </w:r>
      <w:proofErr w:type="gramStart"/>
      <w:r w:rsidRPr="00E0177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E01773">
        <w:rPr>
          <w:rFonts w:ascii="Times New Roman" w:hAnsi="Times New Roman"/>
          <w:sz w:val="28"/>
          <w:szCs w:val="28"/>
        </w:rPr>
        <w:t xml:space="preserve"> системы:</w:t>
      </w:r>
    </w:p>
    <w:p w:rsidR="00E01773" w:rsidRPr="00E01773" w:rsidRDefault="00E01773" w:rsidP="00E01773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bCs/>
          <w:sz w:val="28"/>
          <w:szCs w:val="28"/>
        </w:rPr>
        <w:t xml:space="preserve">3.1. Организовать работу отделений (кабинетов) в соответствии с </w:t>
      </w:r>
      <w:r w:rsidRPr="00E01773">
        <w:rPr>
          <w:rFonts w:ascii="Times New Roman" w:hAnsi="Times New Roman"/>
          <w:sz w:val="28"/>
          <w:szCs w:val="28"/>
        </w:rPr>
        <w:t xml:space="preserve">Порядком оказания медицинской помощи больным с </w:t>
      </w:r>
      <w:proofErr w:type="gramStart"/>
      <w:r w:rsidRPr="00E01773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E01773">
        <w:rPr>
          <w:rFonts w:ascii="Times New Roman" w:hAnsi="Times New Roman"/>
          <w:sz w:val="28"/>
          <w:szCs w:val="28"/>
        </w:rPr>
        <w:t xml:space="preserve"> заболеваниями, утвержденным приказом Министерства здравоохранения РФ от 15.11.2012 № 918н и Порядком оказания медицинской помощи больным с острыми нарушениями мозгового кровообращения, утвержденным приказом министерства здравоохранения РФ от 15.11.2012 № 928 н.</w:t>
      </w:r>
    </w:p>
    <w:p w:rsidR="00E01773" w:rsidRPr="00E01773" w:rsidRDefault="00E01773" w:rsidP="00E0177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773">
        <w:rPr>
          <w:rFonts w:ascii="Times New Roman" w:hAnsi="Times New Roman"/>
          <w:bCs/>
          <w:sz w:val="28"/>
          <w:szCs w:val="28"/>
        </w:rPr>
        <w:t xml:space="preserve">3.2. Усилить работу по внутреннему </w:t>
      </w:r>
      <w:proofErr w:type="gramStart"/>
      <w:r w:rsidRPr="00E01773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E01773">
        <w:rPr>
          <w:rFonts w:ascii="Times New Roman" w:hAnsi="Times New Roman"/>
          <w:bCs/>
          <w:sz w:val="28"/>
          <w:szCs w:val="28"/>
        </w:rPr>
        <w:t xml:space="preserve"> качеством и безопасностью оказания медицинской помощи застрахованным гражданам, в соответствии с приказом Министерства здравоохранения РФ от 07.06.2019 № 381н «Об утверждении требований к организации и проведению внутреннего контроля качества и безопасности медицинской деятельности».</w:t>
      </w:r>
    </w:p>
    <w:p w:rsidR="00E01773" w:rsidRPr="00E01773" w:rsidRDefault="00E01773" w:rsidP="00E0177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773">
        <w:rPr>
          <w:rFonts w:ascii="Times New Roman" w:hAnsi="Times New Roman"/>
          <w:bCs/>
          <w:sz w:val="28"/>
          <w:szCs w:val="28"/>
        </w:rPr>
        <w:t>3.3. А</w:t>
      </w:r>
      <w:r w:rsidRPr="00E01773">
        <w:rPr>
          <w:rFonts w:ascii="Times New Roman" w:hAnsi="Times New Roman"/>
          <w:sz w:val="28"/>
          <w:szCs w:val="28"/>
          <w:lang w:eastAsia="ar-SA"/>
        </w:rPr>
        <w:t>ктивизировать работу амбулаторно - поликлинических подразделений по профилактике, диагностике, лечению и своевременной постановке на диспансерный учёт пациентов с болезнями системы кровообращения.</w:t>
      </w:r>
    </w:p>
    <w:p w:rsidR="00E01773" w:rsidRPr="00E01773" w:rsidRDefault="00E01773" w:rsidP="00E0177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773">
        <w:rPr>
          <w:rFonts w:ascii="Times New Roman" w:hAnsi="Times New Roman"/>
          <w:sz w:val="28"/>
          <w:szCs w:val="28"/>
        </w:rPr>
        <w:t xml:space="preserve">3.4. Обеспечить </w:t>
      </w:r>
      <w:r w:rsidRPr="00E01773">
        <w:rPr>
          <w:rFonts w:ascii="Times New Roman" w:hAnsi="Times New Roman"/>
          <w:sz w:val="28"/>
          <w:szCs w:val="28"/>
          <w:lang w:eastAsia="ar-SA"/>
        </w:rPr>
        <w:t xml:space="preserve">принятие мер по своевременной госпитализации больных с ОНМК и острым коронарным синдромом в сосудистые центры. </w:t>
      </w:r>
    </w:p>
    <w:p w:rsidR="00E01773" w:rsidRPr="00E01773" w:rsidRDefault="00E01773" w:rsidP="00E0177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 xml:space="preserve">3.5. Обеспечить строгое соблюдение порядков, стандартов, клинических рекомендаций, использовать формат телемедицинских консультаций при оказании медицинской помощи застрахованным лицам с заболеваниями </w:t>
      </w:r>
      <w:proofErr w:type="gramStart"/>
      <w:r w:rsidRPr="00E0177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E01773">
        <w:rPr>
          <w:rFonts w:ascii="Times New Roman" w:hAnsi="Times New Roman"/>
          <w:sz w:val="28"/>
          <w:szCs w:val="28"/>
        </w:rPr>
        <w:t xml:space="preserve"> системы. </w:t>
      </w:r>
    </w:p>
    <w:p w:rsidR="00E01773" w:rsidRPr="00E01773" w:rsidRDefault="00E01773" w:rsidP="00E0177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 xml:space="preserve">3.6. Обеспечить формирование и направление в страховые медицинские организации перечня мероприятий по устранению нарушений оказания медицинской помощи, принятых по результатам проведенных контрольных мероприятий. </w:t>
      </w:r>
    </w:p>
    <w:p w:rsidR="00E01773" w:rsidRPr="00E01773" w:rsidRDefault="00E01773" w:rsidP="00E01773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73">
        <w:rPr>
          <w:rFonts w:ascii="Times New Roman" w:hAnsi="Times New Roman"/>
          <w:sz w:val="28"/>
          <w:szCs w:val="28"/>
        </w:rPr>
        <w:t>Срок: постоянно</w:t>
      </w:r>
    </w:p>
    <w:p w:rsidR="00E01773" w:rsidRPr="00E01773" w:rsidRDefault="00E01773" w:rsidP="00E0177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>4. Министерству здравоохранения Хабаровского края (</w:t>
      </w:r>
      <w:proofErr w:type="spellStart"/>
      <w:r w:rsidRPr="00E01773">
        <w:rPr>
          <w:rFonts w:ascii="Times New Roman" w:hAnsi="Times New Roman"/>
          <w:sz w:val="28"/>
          <w:szCs w:val="28"/>
        </w:rPr>
        <w:t>Витько</w:t>
      </w:r>
      <w:proofErr w:type="spellEnd"/>
      <w:r w:rsidRPr="00E01773">
        <w:rPr>
          <w:rFonts w:ascii="Times New Roman" w:hAnsi="Times New Roman"/>
          <w:sz w:val="28"/>
          <w:szCs w:val="28"/>
        </w:rPr>
        <w:t xml:space="preserve"> В.В.):</w:t>
      </w:r>
    </w:p>
    <w:p w:rsidR="00E01773" w:rsidRPr="00E01773" w:rsidRDefault="00E01773" w:rsidP="00E0177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E01773">
        <w:rPr>
          <w:rFonts w:ascii="Times New Roman" w:hAnsi="Times New Roman"/>
          <w:sz w:val="28"/>
          <w:szCs w:val="28"/>
        </w:rPr>
        <w:t xml:space="preserve">Обеспечить медицинские организации, осуществляющие оказание амбулаторной и (или) стационарной медицинской помощи застрахованным лицам с заболеваниями сердечно-сосудистой системы, оборудованием в </w:t>
      </w:r>
      <w:r w:rsidRPr="00E01773">
        <w:rPr>
          <w:rFonts w:ascii="Times New Roman" w:hAnsi="Times New Roman"/>
          <w:sz w:val="28"/>
          <w:szCs w:val="28"/>
        </w:rPr>
        <w:lastRenderedPageBreak/>
        <w:t>соответствии с Порядком оказания медицинской помощи больным с сердечно-сосудистыми заболеваниями, утвержденным приказом Министерства здравоохранения РФ от 15.11.2012 № 918н и Порядком оказания медицинской помощи больным с острыми нарушениями мозгового кровообращения, утвержденным приказом министерства здравоохранения РФ от 15.11.2012 № 928 н.</w:t>
      </w:r>
      <w:proofErr w:type="gramEnd"/>
    </w:p>
    <w:p w:rsidR="00E01773" w:rsidRPr="00E01773" w:rsidRDefault="00E01773" w:rsidP="00E01773">
      <w:pPr>
        <w:pStyle w:val="a7"/>
        <w:spacing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773">
        <w:rPr>
          <w:rFonts w:ascii="Times New Roman" w:hAnsi="Times New Roman"/>
          <w:sz w:val="28"/>
          <w:szCs w:val="28"/>
        </w:rPr>
        <w:t xml:space="preserve">4.2. Усилить ведомственный контроль в отношении Краевых государственных медицинских организаций, нарушающих порядки оказания медицинской помощи и стандарты медицинской помощи при оказании амбулаторной и (или) стационарной медицинской помощи застрахованным лицам с заболеваниями </w:t>
      </w:r>
      <w:proofErr w:type="gramStart"/>
      <w:r w:rsidRPr="00E0177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E01773">
        <w:rPr>
          <w:rFonts w:ascii="Times New Roman" w:hAnsi="Times New Roman"/>
          <w:sz w:val="28"/>
          <w:szCs w:val="28"/>
        </w:rPr>
        <w:t xml:space="preserve"> системы.</w:t>
      </w:r>
    </w:p>
    <w:p w:rsidR="00E01773" w:rsidRDefault="00E01773" w:rsidP="00E01773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</w:p>
    <w:p w:rsidR="00E01773" w:rsidRPr="001B0DD1" w:rsidRDefault="00E01773" w:rsidP="00E01773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</w:p>
    <w:p w:rsidR="00396799" w:rsidRPr="000E5B8E" w:rsidRDefault="00396799" w:rsidP="00396799">
      <w:pPr>
        <w:pStyle w:val="a7"/>
        <w:ind w:left="0" w:firstLine="708"/>
        <w:jc w:val="both"/>
        <w:rPr>
          <w:sz w:val="28"/>
          <w:szCs w:val="28"/>
        </w:rPr>
      </w:pPr>
    </w:p>
    <w:p w:rsidR="00396799" w:rsidRDefault="00396799" w:rsidP="00396799">
      <w:pPr>
        <w:spacing w:after="0" w:line="240" w:lineRule="auto"/>
      </w:pPr>
    </w:p>
    <w:p w:rsidR="00396799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799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Е.В. Пузакова</w:t>
      </w:r>
    </w:p>
    <w:p w:rsidR="00396799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799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799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799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68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96799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34F9B">
        <w:rPr>
          <w:rFonts w:ascii="Times New Roman" w:hAnsi="Times New Roman"/>
          <w:sz w:val="28"/>
          <w:szCs w:val="28"/>
        </w:rPr>
        <w:t xml:space="preserve"> </w:t>
      </w:r>
      <w:r w:rsidRPr="00396799">
        <w:rPr>
          <w:rFonts w:ascii="Times New Roman" w:hAnsi="Times New Roman"/>
          <w:sz w:val="28"/>
          <w:szCs w:val="28"/>
        </w:rPr>
        <w:t xml:space="preserve"> Е.Б. Волошенко </w:t>
      </w:r>
    </w:p>
    <w:sectPr w:rsidR="002A3E68" w:rsidRPr="00396799" w:rsidSect="00771EF9">
      <w:footerReference w:type="default" r:id="rId9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2C" w:rsidRDefault="005D3F2C">
      <w:pPr>
        <w:spacing w:after="0" w:line="240" w:lineRule="auto"/>
      </w:pPr>
      <w:r>
        <w:separator/>
      </w:r>
    </w:p>
  </w:endnote>
  <w:endnote w:type="continuationSeparator" w:id="0">
    <w:p w:rsidR="005D3F2C" w:rsidRDefault="005D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C59D6">
      <w:rPr>
        <w:noProof/>
      </w:rPr>
      <w:t>1</w:t>
    </w:r>
    <w:r>
      <w:fldChar w:fldCharType="end"/>
    </w:r>
  </w:p>
  <w:p w:rsidR="00FF361B" w:rsidRDefault="005D3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2C" w:rsidRDefault="005D3F2C">
      <w:pPr>
        <w:spacing w:after="0" w:line="240" w:lineRule="auto"/>
      </w:pPr>
      <w:r>
        <w:separator/>
      </w:r>
    </w:p>
  </w:footnote>
  <w:footnote w:type="continuationSeparator" w:id="0">
    <w:p w:rsidR="005D3F2C" w:rsidRDefault="005D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708"/>
    <w:multiLevelType w:val="hybridMultilevel"/>
    <w:tmpl w:val="A4F85034"/>
    <w:lvl w:ilvl="0" w:tplc="4F22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B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A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F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3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0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9C1"/>
    <w:rsid w:val="00035F3D"/>
    <w:rsid w:val="00042213"/>
    <w:rsid w:val="00047D86"/>
    <w:rsid w:val="00080B58"/>
    <w:rsid w:val="000A1754"/>
    <w:rsid w:val="000A1DE7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D13"/>
    <w:rsid w:val="00104EFD"/>
    <w:rsid w:val="00113567"/>
    <w:rsid w:val="001202DD"/>
    <w:rsid w:val="0012141E"/>
    <w:rsid w:val="00136DB0"/>
    <w:rsid w:val="00151127"/>
    <w:rsid w:val="001535D1"/>
    <w:rsid w:val="0016679C"/>
    <w:rsid w:val="00170029"/>
    <w:rsid w:val="00176E2E"/>
    <w:rsid w:val="0018005F"/>
    <w:rsid w:val="001804C0"/>
    <w:rsid w:val="00193BCA"/>
    <w:rsid w:val="001978E1"/>
    <w:rsid w:val="001D1DD0"/>
    <w:rsid w:val="001D64E2"/>
    <w:rsid w:val="001F06BE"/>
    <w:rsid w:val="001F279B"/>
    <w:rsid w:val="001F2AD1"/>
    <w:rsid w:val="0023241C"/>
    <w:rsid w:val="0024247A"/>
    <w:rsid w:val="002437F2"/>
    <w:rsid w:val="00264B31"/>
    <w:rsid w:val="00280BBA"/>
    <w:rsid w:val="00291C68"/>
    <w:rsid w:val="0029431B"/>
    <w:rsid w:val="002A3E68"/>
    <w:rsid w:val="002A5FAD"/>
    <w:rsid w:val="002B6A58"/>
    <w:rsid w:val="002C0D06"/>
    <w:rsid w:val="002C63EC"/>
    <w:rsid w:val="002D4DC8"/>
    <w:rsid w:val="002D5A89"/>
    <w:rsid w:val="002D7B47"/>
    <w:rsid w:val="00300AEE"/>
    <w:rsid w:val="00304F3E"/>
    <w:rsid w:val="003147C5"/>
    <w:rsid w:val="00315018"/>
    <w:rsid w:val="003159D8"/>
    <w:rsid w:val="00320FF4"/>
    <w:rsid w:val="00332792"/>
    <w:rsid w:val="00346CA4"/>
    <w:rsid w:val="00384EB1"/>
    <w:rsid w:val="00390E1B"/>
    <w:rsid w:val="00396799"/>
    <w:rsid w:val="003A2024"/>
    <w:rsid w:val="003B79DC"/>
    <w:rsid w:val="003C043D"/>
    <w:rsid w:val="003C45A3"/>
    <w:rsid w:val="003D78BA"/>
    <w:rsid w:val="003E3CC4"/>
    <w:rsid w:val="003E6D75"/>
    <w:rsid w:val="00402236"/>
    <w:rsid w:val="00411169"/>
    <w:rsid w:val="00416239"/>
    <w:rsid w:val="0042683D"/>
    <w:rsid w:val="00430147"/>
    <w:rsid w:val="00437616"/>
    <w:rsid w:val="00446766"/>
    <w:rsid w:val="004756D7"/>
    <w:rsid w:val="004775F6"/>
    <w:rsid w:val="00481BF1"/>
    <w:rsid w:val="00482320"/>
    <w:rsid w:val="0048612E"/>
    <w:rsid w:val="00492AEB"/>
    <w:rsid w:val="004A0630"/>
    <w:rsid w:val="004B6297"/>
    <w:rsid w:val="004D0943"/>
    <w:rsid w:val="004E1CF7"/>
    <w:rsid w:val="004E3323"/>
    <w:rsid w:val="004E6E55"/>
    <w:rsid w:val="005031D1"/>
    <w:rsid w:val="0051416C"/>
    <w:rsid w:val="00526C1A"/>
    <w:rsid w:val="0053180B"/>
    <w:rsid w:val="00550303"/>
    <w:rsid w:val="0055194B"/>
    <w:rsid w:val="00551B5E"/>
    <w:rsid w:val="005878B1"/>
    <w:rsid w:val="00587BAF"/>
    <w:rsid w:val="00591517"/>
    <w:rsid w:val="005A5C11"/>
    <w:rsid w:val="005B39B7"/>
    <w:rsid w:val="005B3C07"/>
    <w:rsid w:val="005B5301"/>
    <w:rsid w:val="005B60AB"/>
    <w:rsid w:val="005D3F2C"/>
    <w:rsid w:val="005E3ACC"/>
    <w:rsid w:val="005E5BAE"/>
    <w:rsid w:val="005E7B22"/>
    <w:rsid w:val="005F32A9"/>
    <w:rsid w:val="00601CE2"/>
    <w:rsid w:val="00607623"/>
    <w:rsid w:val="00615BD8"/>
    <w:rsid w:val="00616215"/>
    <w:rsid w:val="006211A7"/>
    <w:rsid w:val="0063093A"/>
    <w:rsid w:val="006419DE"/>
    <w:rsid w:val="00664F1D"/>
    <w:rsid w:val="00681D03"/>
    <w:rsid w:val="00694022"/>
    <w:rsid w:val="006B5900"/>
    <w:rsid w:val="006C78A8"/>
    <w:rsid w:val="006F66CA"/>
    <w:rsid w:val="00710038"/>
    <w:rsid w:val="0071497A"/>
    <w:rsid w:val="007158F1"/>
    <w:rsid w:val="00721662"/>
    <w:rsid w:val="00742FE1"/>
    <w:rsid w:val="007560E6"/>
    <w:rsid w:val="00756FEA"/>
    <w:rsid w:val="00771C2E"/>
    <w:rsid w:val="007765EA"/>
    <w:rsid w:val="007902E7"/>
    <w:rsid w:val="007B5371"/>
    <w:rsid w:val="007B7A0F"/>
    <w:rsid w:val="007C5869"/>
    <w:rsid w:val="00804C01"/>
    <w:rsid w:val="00805D2F"/>
    <w:rsid w:val="008331D7"/>
    <w:rsid w:val="0083328A"/>
    <w:rsid w:val="00833C3E"/>
    <w:rsid w:val="0084039D"/>
    <w:rsid w:val="00842184"/>
    <w:rsid w:val="008434BF"/>
    <w:rsid w:val="00846B0A"/>
    <w:rsid w:val="0086132E"/>
    <w:rsid w:val="008620B2"/>
    <w:rsid w:val="00871DBD"/>
    <w:rsid w:val="00883EF9"/>
    <w:rsid w:val="00893E9C"/>
    <w:rsid w:val="008A23CE"/>
    <w:rsid w:val="008A5C7F"/>
    <w:rsid w:val="008B4CA8"/>
    <w:rsid w:val="008C59D6"/>
    <w:rsid w:val="008F6188"/>
    <w:rsid w:val="00901A64"/>
    <w:rsid w:val="0090236F"/>
    <w:rsid w:val="009027D0"/>
    <w:rsid w:val="00905944"/>
    <w:rsid w:val="00910310"/>
    <w:rsid w:val="009316FF"/>
    <w:rsid w:val="0093181E"/>
    <w:rsid w:val="00934023"/>
    <w:rsid w:val="00956841"/>
    <w:rsid w:val="009570F6"/>
    <w:rsid w:val="00960129"/>
    <w:rsid w:val="00962FCA"/>
    <w:rsid w:val="00976B26"/>
    <w:rsid w:val="009A6BAB"/>
    <w:rsid w:val="009B04D3"/>
    <w:rsid w:val="009C12B2"/>
    <w:rsid w:val="009C3847"/>
    <w:rsid w:val="009C7776"/>
    <w:rsid w:val="009D4EA0"/>
    <w:rsid w:val="009D7FF3"/>
    <w:rsid w:val="009E74F5"/>
    <w:rsid w:val="009F3DDB"/>
    <w:rsid w:val="00A13967"/>
    <w:rsid w:val="00A21193"/>
    <w:rsid w:val="00A407E2"/>
    <w:rsid w:val="00A63646"/>
    <w:rsid w:val="00A73DB7"/>
    <w:rsid w:val="00A77AA6"/>
    <w:rsid w:val="00A978C7"/>
    <w:rsid w:val="00AB3912"/>
    <w:rsid w:val="00AC23A8"/>
    <w:rsid w:val="00AC692F"/>
    <w:rsid w:val="00AD16D4"/>
    <w:rsid w:val="00AE6492"/>
    <w:rsid w:val="00AE6690"/>
    <w:rsid w:val="00AE6ED8"/>
    <w:rsid w:val="00AF307D"/>
    <w:rsid w:val="00AF7E09"/>
    <w:rsid w:val="00B034E9"/>
    <w:rsid w:val="00B059E8"/>
    <w:rsid w:val="00B12457"/>
    <w:rsid w:val="00B16CD3"/>
    <w:rsid w:val="00B252B6"/>
    <w:rsid w:val="00B45EC2"/>
    <w:rsid w:val="00B46380"/>
    <w:rsid w:val="00B64F44"/>
    <w:rsid w:val="00B6643D"/>
    <w:rsid w:val="00B72CEA"/>
    <w:rsid w:val="00B74E6A"/>
    <w:rsid w:val="00B759F0"/>
    <w:rsid w:val="00B7745A"/>
    <w:rsid w:val="00BA7EFB"/>
    <w:rsid w:val="00BB5519"/>
    <w:rsid w:val="00BC3505"/>
    <w:rsid w:val="00BF3A04"/>
    <w:rsid w:val="00C004C4"/>
    <w:rsid w:val="00C00822"/>
    <w:rsid w:val="00C21C9E"/>
    <w:rsid w:val="00C31124"/>
    <w:rsid w:val="00C36024"/>
    <w:rsid w:val="00C4097F"/>
    <w:rsid w:val="00C559D9"/>
    <w:rsid w:val="00C55DE8"/>
    <w:rsid w:val="00C65944"/>
    <w:rsid w:val="00C71688"/>
    <w:rsid w:val="00C71CF5"/>
    <w:rsid w:val="00C72E8E"/>
    <w:rsid w:val="00C835D0"/>
    <w:rsid w:val="00C97066"/>
    <w:rsid w:val="00CB33E4"/>
    <w:rsid w:val="00CD0598"/>
    <w:rsid w:val="00CE1133"/>
    <w:rsid w:val="00CE308D"/>
    <w:rsid w:val="00CE6BC5"/>
    <w:rsid w:val="00CF6BC6"/>
    <w:rsid w:val="00D10FAB"/>
    <w:rsid w:val="00D14D02"/>
    <w:rsid w:val="00D17FB6"/>
    <w:rsid w:val="00D27429"/>
    <w:rsid w:val="00D57265"/>
    <w:rsid w:val="00D64D07"/>
    <w:rsid w:val="00D82263"/>
    <w:rsid w:val="00DA54A3"/>
    <w:rsid w:val="00DB3639"/>
    <w:rsid w:val="00DC58B7"/>
    <w:rsid w:val="00DE40D8"/>
    <w:rsid w:val="00DE64F6"/>
    <w:rsid w:val="00DF448A"/>
    <w:rsid w:val="00DF626F"/>
    <w:rsid w:val="00E01773"/>
    <w:rsid w:val="00E30EE9"/>
    <w:rsid w:val="00E42B43"/>
    <w:rsid w:val="00E50EDA"/>
    <w:rsid w:val="00E56046"/>
    <w:rsid w:val="00E56EA7"/>
    <w:rsid w:val="00E6607B"/>
    <w:rsid w:val="00E80CD2"/>
    <w:rsid w:val="00E81D1A"/>
    <w:rsid w:val="00E9529B"/>
    <w:rsid w:val="00EA4778"/>
    <w:rsid w:val="00EB0287"/>
    <w:rsid w:val="00EB26F3"/>
    <w:rsid w:val="00EB3389"/>
    <w:rsid w:val="00EB78C1"/>
    <w:rsid w:val="00EC3C26"/>
    <w:rsid w:val="00F032C1"/>
    <w:rsid w:val="00F06684"/>
    <w:rsid w:val="00F1256E"/>
    <w:rsid w:val="00F34588"/>
    <w:rsid w:val="00F34F9B"/>
    <w:rsid w:val="00F403D3"/>
    <w:rsid w:val="00F42AE0"/>
    <w:rsid w:val="00F465BB"/>
    <w:rsid w:val="00F75A5A"/>
    <w:rsid w:val="00F83160"/>
    <w:rsid w:val="00FC4B8A"/>
    <w:rsid w:val="00FD7B1D"/>
    <w:rsid w:val="00FF1D3D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8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E05C-814A-4BC7-AFDC-4407748F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177</cp:revision>
  <cp:lastPrinted>2020-06-17T23:13:00Z</cp:lastPrinted>
  <dcterms:created xsi:type="dcterms:W3CDTF">2018-09-03T01:30:00Z</dcterms:created>
  <dcterms:modified xsi:type="dcterms:W3CDTF">2020-06-29T23:53:00Z</dcterms:modified>
</cp:coreProperties>
</file>